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D38F" w14:textId="35E74256" w:rsidR="001C2D3C" w:rsidRDefault="00C95BB8" w:rsidP="00C958E4">
      <w:pPr>
        <w:pStyle w:val="CM3"/>
        <w:spacing w:before="60" w:after="60"/>
        <w:rPr>
          <w:rFonts w:ascii="Calibri" w:cs="Calibri"/>
          <w:color w:val="19161B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D17E4C" wp14:editId="0C52CF40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933450" cy="396765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9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EEBA19" wp14:editId="46CA8719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755265" cy="371475"/>
            <wp:effectExtent l="0" t="0" r="6985" b="9525"/>
            <wp:wrapTight wrapText="bothSides">
              <wp:wrapPolygon edited="0">
                <wp:start x="0" y="0"/>
                <wp:lineTo x="0" y="21046"/>
                <wp:lineTo x="21505" y="21046"/>
                <wp:lineTo x="2150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B59">
        <w:rPr>
          <w:rFonts w:ascii="Calibri" w:cs="Calibri"/>
          <w:color w:val="19161B"/>
          <w:lang w:val="fr-FR"/>
        </w:rPr>
        <w:tab/>
      </w:r>
    </w:p>
    <w:p w14:paraId="1CB61AF8" w14:textId="7030A428" w:rsidR="001C2D3C" w:rsidRDefault="001C2D3C" w:rsidP="001C2D3C">
      <w:pPr>
        <w:pStyle w:val="CM3"/>
        <w:spacing w:before="60" w:after="60"/>
        <w:ind w:left="1440" w:firstLine="720"/>
        <w:rPr>
          <w:rFonts w:ascii="Calibri" w:cs="Calibri"/>
          <w:color w:val="19161B"/>
          <w:lang w:val="fr-FR"/>
        </w:rPr>
      </w:pPr>
    </w:p>
    <w:p w14:paraId="45F25D6F" w14:textId="77777777" w:rsidR="001C2D3C" w:rsidRDefault="001C2D3C" w:rsidP="001C2D3C">
      <w:pPr>
        <w:pStyle w:val="CM3"/>
        <w:spacing w:before="60" w:after="60"/>
        <w:ind w:left="1440" w:firstLine="720"/>
        <w:rPr>
          <w:rFonts w:ascii="Calibri" w:cs="Calibri"/>
          <w:color w:val="19161B"/>
          <w:lang w:val="fr-FR"/>
        </w:rPr>
      </w:pPr>
    </w:p>
    <w:p w14:paraId="1E87E041" w14:textId="1135545E" w:rsidR="00C958E4" w:rsidRPr="000E2A81" w:rsidRDefault="003F5FC6" w:rsidP="001C2D3C">
      <w:pPr>
        <w:pStyle w:val="CM3"/>
        <w:spacing w:before="60" w:after="60"/>
        <w:ind w:left="1440" w:firstLine="720"/>
        <w:rPr>
          <w:rFonts w:ascii="Calibri" w:cs="Calibri"/>
          <w:color w:val="19161B"/>
          <w:lang w:val="fr-FR"/>
        </w:rPr>
      </w:pPr>
      <w:r w:rsidRPr="00C04628">
        <w:rPr>
          <w:rFonts w:ascii="Calibri" w:cs="Calibri"/>
          <w:color w:val="19161B"/>
          <w:lang w:val="fr-FR"/>
        </w:rPr>
        <w:t>DÉCLARATION DES PERFORMANCES</w:t>
      </w:r>
      <w:r w:rsidR="00C958E4" w:rsidRPr="00C958E4">
        <w:rPr>
          <w:rFonts w:ascii="Calibri" w:cs="Calibri"/>
          <w:color w:val="19161B"/>
          <w:lang w:val="fr-FR"/>
        </w:rPr>
        <w:t xml:space="preserve"> </w:t>
      </w:r>
      <w:r w:rsidR="00C958E4">
        <w:rPr>
          <w:rFonts w:ascii="Calibri" w:cs="Calibri"/>
          <w:color w:val="19161B"/>
          <w:lang w:val="fr-FR"/>
        </w:rPr>
        <w:t xml:space="preserve">- </w:t>
      </w:r>
      <w:r w:rsidR="00C958E4" w:rsidRPr="000E2A81">
        <w:rPr>
          <w:rFonts w:ascii="Calibri" w:cs="Calibri"/>
          <w:color w:val="19161B"/>
          <w:lang w:val="fr-FR"/>
        </w:rPr>
        <w:t>REGLEMENT UE N 305/2</w:t>
      </w:r>
      <w:r w:rsidR="001F1BDF">
        <w:rPr>
          <w:rFonts w:ascii="Calibri" w:cs="Calibri"/>
          <w:color w:val="19161B"/>
          <w:lang w:val="fr-FR"/>
        </w:rPr>
        <w:t>0</w:t>
      </w:r>
      <w:r w:rsidR="00C958E4" w:rsidRPr="000E2A81">
        <w:rPr>
          <w:rFonts w:ascii="Calibri" w:cs="Calibri"/>
          <w:color w:val="19161B"/>
          <w:lang w:val="fr-FR"/>
        </w:rPr>
        <w:t>11 (RPC)</w:t>
      </w:r>
    </w:p>
    <w:p w14:paraId="5DB2ECE3" w14:textId="77777777" w:rsidR="003F5FC6" w:rsidRPr="00C04628" w:rsidRDefault="003F5FC6" w:rsidP="00FD77C9">
      <w:pPr>
        <w:pStyle w:val="CM3"/>
        <w:spacing w:before="60" w:after="60"/>
        <w:rPr>
          <w:rFonts w:ascii="Calibri" w:cs="Calibri"/>
          <w:color w:val="19161B"/>
          <w:lang w:val="fr-FR"/>
        </w:rPr>
      </w:pPr>
    </w:p>
    <w:p w14:paraId="3436A10C" w14:textId="77777777" w:rsidR="00A061BE" w:rsidRPr="00261970" w:rsidRDefault="00C958E4" w:rsidP="00A061BE">
      <w:pPr>
        <w:jc w:val="center"/>
        <w:rPr>
          <w:rFonts w:cs="Arial Black"/>
          <w:sz w:val="24"/>
          <w:szCs w:val="24"/>
        </w:rPr>
      </w:pPr>
      <w:r w:rsidRPr="00261970">
        <w:rPr>
          <w:rFonts w:cs="Arial Black"/>
          <w:sz w:val="24"/>
          <w:szCs w:val="24"/>
        </w:rPr>
        <w:t>De</w:t>
      </w:r>
      <w:r w:rsidR="009A2B59" w:rsidRPr="00261970">
        <w:rPr>
          <w:rFonts w:cs="Arial Black"/>
          <w:sz w:val="24"/>
          <w:szCs w:val="24"/>
        </w:rPr>
        <w:t>claration</w:t>
      </w:r>
      <w:r w:rsidR="00A061BE" w:rsidRPr="00261970">
        <w:rPr>
          <w:rFonts w:cs="Arial Black"/>
          <w:sz w:val="24"/>
          <w:szCs w:val="24"/>
        </w:rPr>
        <w:t xml:space="preserve"> of Performance</w:t>
      </w:r>
    </w:p>
    <w:p w14:paraId="2ECD285F" w14:textId="77777777" w:rsidR="003F5FC6" w:rsidRDefault="004F1161" w:rsidP="008934C1">
      <w:pPr>
        <w:ind w:left="4320"/>
        <w:rPr>
          <w:b/>
          <w:bCs/>
          <w:sz w:val="24"/>
          <w:szCs w:val="24"/>
        </w:rPr>
      </w:pPr>
      <w:r w:rsidRPr="00261970">
        <w:t xml:space="preserve">     </w:t>
      </w:r>
      <w:r w:rsidR="003F5FC6" w:rsidRPr="00261970">
        <w:t xml:space="preserve">N° </w:t>
      </w:r>
      <w:r w:rsidRPr="00261970">
        <w:rPr>
          <w:b/>
          <w:bCs/>
          <w:sz w:val="24"/>
          <w:szCs w:val="24"/>
        </w:rPr>
        <w:t>04</w:t>
      </w:r>
      <w:r w:rsidR="00314961" w:rsidRPr="00261970">
        <w:rPr>
          <w:b/>
          <w:bCs/>
          <w:sz w:val="24"/>
          <w:szCs w:val="24"/>
        </w:rPr>
        <w:t>PFM331</w:t>
      </w:r>
      <w:r w:rsidR="003F5FC6" w:rsidRPr="00261970">
        <w:rPr>
          <w:b/>
          <w:bCs/>
          <w:sz w:val="24"/>
          <w:szCs w:val="24"/>
        </w:rPr>
        <w:t>-13</w:t>
      </w:r>
    </w:p>
    <w:p w14:paraId="0F928447" w14:textId="77777777" w:rsidR="003C4F02" w:rsidRPr="00261970" w:rsidRDefault="003C4F02" w:rsidP="003C4F02">
      <w:pPr>
        <w:ind w:left="4320"/>
        <w:jc w:val="both"/>
        <w:rPr>
          <w:rFonts w:cs="Arial Black"/>
          <w:sz w:val="24"/>
          <w:szCs w:val="24"/>
        </w:rPr>
      </w:pPr>
    </w:p>
    <w:p w14:paraId="02E96160" w14:textId="6DA4A5BF" w:rsidR="003F5FC6" w:rsidRPr="00261970" w:rsidRDefault="003F5FC6" w:rsidP="00C70CA6">
      <w:pPr>
        <w:pStyle w:val="CM4"/>
        <w:numPr>
          <w:ilvl w:val="0"/>
          <w:numId w:val="1"/>
        </w:numPr>
        <w:rPr>
          <w:rFonts w:ascii="Calibri" w:cs="Calibri"/>
          <w:sz w:val="22"/>
          <w:szCs w:val="22"/>
          <w:lang w:val="fr-FR"/>
        </w:rPr>
      </w:pPr>
      <w:r w:rsidRPr="00261970">
        <w:rPr>
          <w:rFonts w:ascii="Calibri" w:cs="Calibri"/>
          <w:sz w:val="22"/>
          <w:szCs w:val="22"/>
          <w:lang w:val="fr-FR"/>
        </w:rPr>
        <w:t>Code d’identification unique du produit type :</w:t>
      </w:r>
    </w:p>
    <w:p w14:paraId="4E496196" w14:textId="77777777" w:rsidR="003F5FC6" w:rsidRPr="00261970" w:rsidRDefault="003F5FC6" w:rsidP="00C70CA6">
      <w:pPr>
        <w:pStyle w:val="CM4"/>
        <w:numPr>
          <w:ilvl w:val="0"/>
          <w:numId w:val="2"/>
        </w:numPr>
        <w:rPr>
          <w:rFonts w:ascii="Calibri"/>
          <w:sz w:val="20"/>
          <w:szCs w:val="20"/>
        </w:rPr>
      </w:pPr>
      <w:r w:rsidRPr="00261970">
        <w:rPr>
          <w:rFonts w:ascii="Calibri"/>
          <w:sz w:val="20"/>
          <w:szCs w:val="20"/>
        </w:rPr>
        <w:t xml:space="preserve">Unique identification code of the product-type: </w:t>
      </w:r>
    </w:p>
    <w:p w14:paraId="70319CCC" w14:textId="51FD2AB9" w:rsidR="003F5FC6" w:rsidRPr="00261970" w:rsidRDefault="00745176" w:rsidP="001F1BDF">
      <w:pPr>
        <w:autoSpaceDE w:val="0"/>
        <w:autoSpaceDN w:val="0"/>
        <w:adjustRightInd w:val="0"/>
        <w:spacing w:after="240"/>
        <w:ind w:firstLine="720"/>
        <w:rPr>
          <w:rFonts w:cs="Arial"/>
          <w:b/>
          <w:kern w:val="2"/>
          <w:lang w:val="fr-FR"/>
        </w:rPr>
      </w:pPr>
      <w:r w:rsidRPr="00261970">
        <w:rPr>
          <w:rFonts w:cs="Arial"/>
          <w:b/>
          <w:kern w:val="2"/>
          <w:lang w:val="fr-FR"/>
        </w:rPr>
        <w:t xml:space="preserve">Spécification relative aux </w:t>
      </w:r>
      <w:r w:rsidR="00D97D9A">
        <w:rPr>
          <w:rFonts w:cs="Arial"/>
          <w:b/>
          <w:kern w:val="2"/>
          <w:lang w:val="fr-FR"/>
        </w:rPr>
        <w:t>baignoires</w:t>
      </w:r>
      <w:r w:rsidRPr="00261970">
        <w:rPr>
          <w:rFonts w:cs="Arial"/>
          <w:b/>
          <w:kern w:val="2"/>
          <w:lang w:val="fr-FR"/>
        </w:rPr>
        <w:t xml:space="preserve"> avec système de brassage.</w:t>
      </w:r>
    </w:p>
    <w:p w14:paraId="3A591EC4" w14:textId="1A168979" w:rsidR="003F5FC6" w:rsidRPr="00261970" w:rsidRDefault="003F5FC6" w:rsidP="00C70CA6">
      <w:pPr>
        <w:pStyle w:val="CM4"/>
        <w:numPr>
          <w:ilvl w:val="0"/>
          <w:numId w:val="3"/>
        </w:numPr>
        <w:rPr>
          <w:rFonts w:ascii="Calibri" w:cs="Calibri"/>
          <w:sz w:val="22"/>
          <w:szCs w:val="22"/>
          <w:lang w:val="fr-FR"/>
        </w:rPr>
      </w:pPr>
      <w:r w:rsidRPr="00261970">
        <w:rPr>
          <w:rFonts w:ascii="Calibri" w:cs="Calibri"/>
          <w:sz w:val="22"/>
          <w:szCs w:val="22"/>
          <w:lang w:val="fr-FR"/>
        </w:rPr>
        <w:t>Numéro de type, de lot ou de série ou tout autre élément permettant l’identification du produit de construction, conformément à l’article 11, paragraphe 4</w:t>
      </w:r>
      <w:r w:rsidR="00753A76">
        <w:rPr>
          <w:rFonts w:ascii="Calibri" w:cs="Calibri"/>
          <w:sz w:val="22"/>
          <w:szCs w:val="22"/>
          <w:lang w:val="fr-FR"/>
        </w:rPr>
        <w:t xml:space="preserve"> </w:t>
      </w:r>
      <w:r w:rsidRPr="00261970">
        <w:rPr>
          <w:rFonts w:ascii="Calibri" w:cs="Calibri"/>
          <w:sz w:val="22"/>
          <w:szCs w:val="22"/>
          <w:lang w:val="fr-FR"/>
        </w:rPr>
        <w:t>:</w:t>
      </w:r>
    </w:p>
    <w:p w14:paraId="07FE2B56" w14:textId="77777777" w:rsidR="003F5FC6" w:rsidRPr="00261970" w:rsidRDefault="003F5FC6" w:rsidP="00C70CA6">
      <w:pPr>
        <w:pStyle w:val="CM4"/>
        <w:numPr>
          <w:ilvl w:val="0"/>
          <w:numId w:val="4"/>
        </w:numPr>
        <w:rPr>
          <w:rFonts w:ascii="Calibri"/>
          <w:sz w:val="20"/>
          <w:szCs w:val="20"/>
        </w:rPr>
      </w:pPr>
      <w:r w:rsidRPr="00261970">
        <w:rPr>
          <w:rFonts w:ascii="Calibri"/>
          <w:sz w:val="20"/>
          <w:szCs w:val="20"/>
        </w:rPr>
        <w:t>Type, batch or serial number or any other element allowing identification of the construction product as required under Article 11(4) of the CPR:</w:t>
      </w:r>
    </w:p>
    <w:p w14:paraId="3CD12576" w14:textId="5146437B" w:rsidR="00105671" w:rsidRPr="00105671" w:rsidRDefault="002B40C6" w:rsidP="00105671">
      <w:pPr>
        <w:pStyle w:val="Paragraphedeliste"/>
        <w:rPr>
          <w:b/>
          <w:lang w:val="fr-FR"/>
        </w:rPr>
      </w:pPr>
      <w:r>
        <w:rPr>
          <w:b/>
          <w:lang w:val="fr-FR"/>
        </w:rPr>
        <w:t>Produit</w:t>
      </w:r>
      <w:r w:rsidR="00CE7E08">
        <w:rPr>
          <w:b/>
          <w:lang w:val="fr-FR"/>
        </w:rPr>
        <w:t xml:space="preserve"> : </w:t>
      </w:r>
      <w:r w:rsidR="001C2D3C">
        <w:rPr>
          <w:b/>
          <w:lang w:val="fr-FR"/>
        </w:rPr>
        <w:t xml:space="preserve">Gamme </w:t>
      </w:r>
      <w:r w:rsidR="00635D97">
        <w:rPr>
          <w:b/>
          <w:lang w:val="fr-FR"/>
        </w:rPr>
        <w:t>COMBINE BAIN DOUCHE</w:t>
      </w:r>
      <w:r w:rsidR="0056723A">
        <w:rPr>
          <w:b/>
          <w:lang w:val="fr-FR"/>
        </w:rPr>
        <w:t xml:space="preserve"> A BRASSAGE </w:t>
      </w:r>
      <w:r w:rsidR="00635D97">
        <w:rPr>
          <w:b/>
          <w:lang w:val="fr-FR"/>
        </w:rPr>
        <w:t xml:space="preserve">DUO </w:t>
      </w:r>
      <w:r w:rsidR="0056723A">
        <w:rPr>
          <w:b/>
          <w:lang w:val="fr-FR"/>
        </w:rPr>
        <w:t>KINEDO 202</w:t>
      </w:r>
      <w:r w:rsidR="00CB1D45">
        <w:rPr>
          <w:b/>
          <w:lang w:val="fr-FR"/>
        </w:rPr>
        <w:t>2</w:t>
      </w:r>
      <w:r w:rsidR="001C2D3C">
        <w:rPr>
          <w:b/>
          <w:lang w:val="fr-FR"/>
        </w:rPr>
        <w:t xml:space="preserve"> listé</w:t>
      </w:r>
      <w:r w:rsidR="00FC0D8E">
        <w:rPr>
          <w:b/>
          <w:lang w:val="fr-FR"/>
        </w:rPr>
        <w:t>e</w:t>
      </w:r>
      <w:r w:rsidR="001C2D3C">
        <w:rPr>
          <w:b/>
          <w:lang w:val="fr-FR"/>
        </w:rPr>
        <w:t xml:space="preserve"> dans l’annexe1, GTIN et désignation.</w:t>
      </w:r>
    </w:p>
    <w:p w14:paraId="3E96E194" w14:textId="77777777" w:rsidR="00745176" w:rsidRPr="00105671" w:rsidRDefault="00745176" w:rsidP="00105671">
      <w:pPr>
        <w:pStyle w:val="Paragraphedeliste"/>
        <w:rPr>
          <w:lang w:val="fr-FR"/>
        </w:rPr>
      </w:pPr>
      <w:r w:rsidRPr="00261970">
        <w:rPr>
          <w:rFonts w:cs="Arial"/>
          <w:b/>
          <w:kern w:val="2"/>
          <w:lang w:val="fr-FR"/>
        </w:rPr>
        <w:t>(</w:t>
      </w:r>
      <w:r w:rsidR="00CE7E08" w:rsidRPr="00261970">
        <w:rPr>
          <w:rFonts w:cs="Arial"/>
          <w:b/>
          <w:kern w:val="2"/>
          <w:lang w:val="fr-FR"/>
        </w:rPr>
        <w:t>L’étiquette</w:t>
      </w:r>
      <w:r w:rsidRPr="00261970">
        <w:rPr>
          <w:rFonts w:cs="Arial"/>
          <w:b/>
          <w:kern w:val="2"/>
          <w:lang w:val="fr-FR"/>
        </w:rPr>
        <w:t xml:space="preserve"> apposée sur chaque produit identifie de façon unique le produit).</w:t>
      </w:r>
    </w:p>
    <w:p w14:paraId="3D58D012" w14:textId="0E7B9B2D" w:rsidR="003F5FC6" w:rsidRPr="00261970" w:rsidRDefault="003F5FC6" w:rsidP="00C70CA6">
      <w:pPr>
        <w:pStyle w:val="CM4"/>
        <w:numPr>
          <w:ilvl w:val="0"/>
          <w:numId w:val="5"/>
        </w:numPr>
        <w:rPr>
          <w:rFonts w:ascii="Calibri" w:cs="Calibri"/>
          <w:sz w:val="22"/>
          <w:szCs w:val="22"/>
          <w:lang w:val="fr-FR"/>
        </w:rPr>
      </w:pPr>
      <w:r w:rsidRPr="00261970">
        <w:rPr>
          <w:rFonts w:ascii="Calibri" w:cs="Calibri"/>
          <w:sz w:val="22"/>
          <w:szCs w:val="22"/>
          <w:lang w:val="fr-FR"/>
        </w:rPr>
        <w:t>Usage ou usages prévus du produit de construction, conformément à la spécification technique harmonisée applicable, comme prévu par le fabricant</w:t>
      </w:r>
      <w:r w:rsidR="00753A76">
        <w:rPr>
          <w:rFonts w:ascii="Calibri" w:cs="Calibri"/>
          <w:sz w:val="22"/>
          <w:szCs w:val="22"/>
          <w:lang w:val="fr-FR"/>
        </w:rPr>
        <w:t xml:space="preserve"> </w:t>
      </w:r>
      <w:r w:rsidRPr="00261970">
        <w:rPr>
          <w:rFonts w:ascii="Calibri" w:cs="Calibri"/>
          <w:sz w:val="22"/>
          <w:szCs w:val="22"/>
          <w:lang w:val="fr-FR"/>
        </w:rPr>
        <w:t>:</w:t>
      </w:r>
    </w:p>
    <w:p w14:paraId="13330C32" w14:textId="77777777" w:rsidR="003F5FC6" w:rsidRPr="00261970" w:rsidRDefault="003F5FC6" w:rsidP="00C70CA6">
      <w:pPr>
        <w:pStyle w:val="CM4"/>
        <w:numPr>
          <w:ilvl w:val="0"/>
          <w:numId w:val="6"/>
        </w:numPr>
        <w:rPr>
          <w:rFonts w:ascii="Calibri"/>
          <w:sz w:val="20"/>
          <w:szCs w:val="20"/>
        </w:rPr>
      </w:pPr>
      <w:r w:rsidRPr="00261970">
        <w:rPr>
          <w:rFonts w:ascii="Calibri"/>
          <w:sz w:val="20"/>
          <w:szCs w:val="20"/>
        </w:rPr>
        <w:t>Intended use or uses of the construction product, in accordance with the applicable harmonized technical specification, as foreseen by the manufacturer:</w:t>
      </w:r>
    </w:p>
    <w:p w14:paraId="2867A2D9" w14:textId="77777777" w:rsidR="003F5FC6" w:rsidRPr="00261970" w:rsidRDefault="00745176" w:rsidP="002C5DF3">
      <w:pPr>
        <w:autoSpaceDE w:val="0"/>
        <w:autoSpaceDN w:val="0"/>
        <w:adjustRightInd w:val="0"/>
        <w:spacing w:after="240"/>
        <w:jc w:val="center"/>
        <w:rPr>
          <w:rFonts w:cs="Arial"/>
          <w:b/>
          <w:kern w:val="2"/>
          <w:lang w:val="fr-FR"/>
        </w:rPr>
      </w:pPr>
      <w:r w:rsidRPr="00261970">
        <w:rPr>
          <w:rFonts w:cs="Arial"/>
          <w:b/>
          <w:kern w:val="2"/>
          <w:lang w:val="fr-FR"/>
        </w:rPr>
        <w:t>Hygiène personnelle</w:t>
      </w:r>
      <w:r w:rsidR="003C4F02">
        <w:rPr>
          <w:rFonts w:cs="Arial"/>
          <w:b/>
          <w:kern w:val="2"/>
          <w:lang w:val="fr-FR"/>
        </w:rPr>
        <w:t xml:space="preserve"> </w:t>
      </w:r>
      <w:r w:rsidR="003C4F02" w:rsidRPr="00FF3546">
        <w:rPr>
          <w:rFonts w:cs="Arial"/>
          <w:b/>
          <w:kern w:val="2"/>
          <w:lang w:val="fr-FR"/>
        </w:rPr>
        <w:t>(HP)</w:t>
      </w:r>
    </w:p>
    <w:p w14:paraId="2ADF19A7" w14:textId="225E7EEE" w:rsidR="003F5FC6" w:rsidRPr="00261970" w:rsidRDefault="003F5FC6" w:rsidP="00C70CA6">
      <w:pPr>
        <w:pStyle w:val="CM4"/>
        <w:numPr>
          <w:ilvl w:val="0"/>
          <w:numId w:val="10"/>
        </w:numPr>
        <w:rPr>
          <w:rFonts w:ascii="Calibri" w:cs="Calibri"/>
          <w:sz w:val="22"/>
          <w:szCs w:val="22"/>
          <w:lang w:val="fr-FR"/>
        </w:rPr>
      </w:pPr>
      <w:r w:rsidRPr="00261970">
        <w:rPr>
          <w:rFonts w:ascii="Calibri" w:cs="Calibri"/>
          <w:sz w:val="22"/>
          <w:szCs w:val="22"/>
          <w:lang w:val="fr-FR"/>
        </w:rPr>
        <w:t>Nom, raison sociale ou marque déposée et adresse de contact du fabricant, conformément à l’article 11, paragraphe 5</w:t>
      </w:r>
      <w:r w:rsidR="00753A76">
        <w:rPr>
          <w:rFonts w:ascii="Calibri" w:cs="Calibri"/>
          <w:sz w:val="22"/>
          <w:szCs w:val="22"/>
          <w:lang w:val="fr-FR"/>
        </w:rPr>
        <w:t xml:space="preserve"> </w:t>
      </w:r>
      <w:r w:rsidRPr="00261970">
        <w:rPr>
          <w:rFonts w:ascii="Calibri" w:cs="Calibri"/>
          <w:sz w:val="22"/>
          <w:szCs w:val="22"/>
          <w:lang w:val="fr-FR"/>
        </w:rPr>
        <w:t>:</w:t>
      </w:r>
      <w:r w:rsidR="00745176" w:rsidRPr="00261970">
        <w:rPr>
          <w:rFonts w:ascii="Calibri" w:cs="Calibri"/>
          <w:sz w:val="22"/>
          <w:szCs w:val="22"/>
          <w:lang w:val="fr-FR"/>
        </w:rPr>
        <w:t xml:space="preserve"> </w:t>
      </w:r>
    </w:p>
    <w:p w14:paraId="4BE7E5B2" w14:textId="028E2643" w:rsidR="00745176" w:rsidRPr="002B40C6" w:rsidRDefault="0081188A" w:rsidP="0083715A">
      <w:pPr>
        <w:pStyle w:val="CM4"/>
        <w:ind w:left="-360"/>
        <w:jc w:val="center"/>
        <w:rPr>
          <w:rFonts w:ascii="Calibri"/>
          <w:b/>
          <w:sz w:val="20"/>
          <w:szCs w:val="20"/>
        </w:rPr>
      </w:pPr>
      <w:r w:rsidRPr="00493520">
        <w:rPr>
          <w:rFonts w:ascii="Calibri"/>
          <w:sz w:val="20"/>
          <w:szCs w:val="20"/>
          <w:lang w:val="fr-FR"/>
        </w:rPr>
        <w:t xml:space="preserve">        </w:t>
      </w:r>
      <w:r w:rsidR="0083715A" w:rsidRPr="00493520">
        <w:rPr>
          <w:rFonts w:ascii="Calibri"/>
          <w:sz w:val="20"/>
          <w:szCs w:val="20"/>
          <w:lang w:val="fr-FR"/>
        </w:rPr>
        <w:t xml:space="preserve">  </w:t>
      </w:r>
      <w:r w:rsidR="00753A76">
        <w:rPr>
          <w:rFonts w:ascii="Calibri"/>
          <w:sz w:val="20"/>
          <w:szCs w:val="20"/>
          <w:lang w:val="fr-FR"/>
        </w:rPr>
        <w:t xml:space="preserve"> </w:t>
      </w:r>
      <w:r w:rsidR="0083715A">
        <w:rPr>
          <w:rFonts w:ascii="Calibri"/>
          <w:sz w:val="20"/>
          <w:szCs w:val="20"/>
        </w:rPr>
        <w:t xml:space="preserve">4     </w:t>
      </w:r>
      <w:r w:rsidR="003F5FC6" w:rsidRPr="00261970">
        <w:rPr>
          <w:rFonts w:ascii="Calibri"/>
          <w:sz w:val="20"/>
          <w:szCs w:val="20"/>
        </w:rPr>
        <w:t xml:space="preserve">Name, registered trade name or registered trademark and contact address of the manufacturer </w:t>
      </w:r>
      <w:r w:rsidR="00745176" w:rsidRPr="00261970">
        <w:rPr>
          <w:rFonts w:ascii="Calibri"/>
          <w:sz w:val="20"/>
          <w:szCs w:val="20"/>
        </w:rPr>
        <w:t>as req</w:t>
      </w:r>
      <w:r w:rsidR="00A57C92" w:rsidRPr="00261970">
        <w:rPr>
          <w:rFonts w:ascii="Calibri"/>
          <w:sz w:val="20"/>
          <w:szCs w:val="20"/>
        </w:rPr>
        <w:t xml:space="preserve">uired under </w:t>
      </w:r>
      <w:r w:rsidR="002B40C6">
        <w:rPr>
          <w:rFonts w:ascii="Calibri"/>
          <w:sz w:val="20"/>
          <w:szCs w:val="20"/>
        </w:rPr>
        <w:t xml:space="preserve">Article 11(5): </w:t>
      </w:r>
      <w:r w:rsidR="002B40C6" w:rsidRPr="002B40C6">
        <w:rPr>
          <w:rFonts w:ascii="Calibri"/>
          <w:b/>
          <w:sz w:val="20"/>
          <w:szCs w:val="20"/>
        </w:rPr>
        <w:t>SETMA EUROPE</w:t>
      </w:r>
    </w:p>
    <w:p w14:paraId="1A63C930" w14:textId="77777777" w:rsidR="003C4F02" w:rsidRPr="00493520" w:rsidRDefault="002B40C6" w:rsidP="002B40C6">
      <w:pPr>
        <w:spacing w:after="0"/>
        <w:jc w:val="center"/>
        <w:rPr>
          <w:b/>
          <w:lang w:val="it-IT"/>
        </w:rPr>
      </w:pPr>
      <w:r w:rsidRPr="00493520">
        <w:rPr>
          <w:b/>
          <w:lang w:val="it-IT"/>
        </w:rPr>
        <w:t xml:space="preserve">Voie Antiope </w:t>
      </w:r>
    </w:p>
    <w:p w14:paraId="012A0305" w14:textId="77777777" w:rsidR="003C4F02" w:rsidRPr="00493520" w:rsidRDefault="003C4F02" w:rsidP="002B40C6">
      <w:pPr>
        <w:spacing w:after="0"/>
        <w:jc w:val="center"/>
        <w:rPr>
          <w:b/>
          <w:lang w:val="it-IT"/>
        </w:rPr>
      </w:pPr>
      <w:r w:rsidRPr="00493520">
        <w:rPr>
          <w:b/>
          <w:lang w:val="it-IT"/>
        </w:rPr>
        <w:t>ZI Athélia 3</w:t>
      </w:r>
    </w:p>
    <w:p w14:paraId="43C27C5B" w14:textId="77777777" w:rsidR="002B40C6" w:rsidRPr="00493520" w:rsidRDefault="002B40C6" w:rsidP="002B40C6">
      <w:pPr>
        <w:spacing w:after="0"/>
        <w:jc w:val="center"/>
        <w:rPr>
          <w:b/>
          <w:lang w:val="it-IT"/>
        </w:rPr>
      </w:pPr>
      <w:r w:rsidRPr="00493520">
        <w:rPr>
          <w:b/>
          <w:lang w:val="it-IT"/>
        </w:rPr>
        <w:t>13600 LA CIOTAT</w:t>
      </w:r>
    </w:p>
    <w:p w14:paraId="172988FA" w14:textId="77777777" w:rsidR="002B40C6" w:rsidRPr="00493520" w:rsidRDefault="002B40C6" w:rsidP="002B40C6">
      <w:pPr>
        <w:spacing w:after="0"/>
        <w:jc w:val="center"/>
        <w:rPr>
          <w:b/>
          <w:lang w:val="it-IT"/>
        </w:rPr>
      </w:pPr>
    </w:p>
    <w:p w14:paraId="2F789C90" w14:textId="6977578C" w:rsidR="003F5FC6" w:rsidRPr="00261970" w:rsidRDefault="0081188A" w:rsidP="00C70CA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fr-FR"/>
        </w:rPr>
      </w:pPr>
      <w:r w:rsidRPr="00493520">
        <w:rPr>
          <w:rFonts w:cs="Calibri"/>
          <w:lang w:val="it-IT"/>
        </w:rPr>
        <w:t xml:space="preserve"> </w:t>
      </w:r>
      <w:r w:rsidR="002007BD" w:rsidRPr="00261970">
        <w:rPr>
          <w:rFonts w:cs="Calibri"/>
          <w:sz w:val="20"/>
          <w:szCs w:val="20"/>
          <w:lang w:val="fr-FR"/>
        </w:rPr>
        <w:t>5</w:t>
      </w:r>
      <w:r w:rsidR="002007BD" w:rsidRPr="00261970">
        <w:rPr>
          <w:rFonts w:cs="Calibri"/>
          <w:lang w:val="fr-FR"/>
        </w:rPr>
        <w:t xml:space="preserve"> </w:t>
      </w:r>
      <w:r w:rsidR="00753A76">
        <w:rPr>
          <w:rFonts w:cs="Calibri"/>
          <w:lang w:val="fr-FR"/>
        </w:rPr>
        <w:t xml:space="preserve"> </w:t>
      </w:r>
      <w:r w:rsidR="003F5FC6" w:rsidRPr="00261970">
        <w:rPr>
          <w:rFonts w:cs="Calibri"/>
          <w:lang w:val="fr-FR"/>
        </w:rPr>
        <w:t>Le cas échéant, nom et adresse de contact du mandataire dont le mandat couvre le</w:t>
      </w:r>
      <w:r w:rsidR="002007BD" w:rsidRPr="00261970">
        <w:rPr>
          <w:rFonts w:cs="Calibri"/>
          <w:lang w:val="fr-FR"/>
        </w:rPr>
        <w:t xml:space="preserve">s tâches visées à l’article 12, </w:t>
      </w:r>
      <w:r w:rsidR="003F5FC6" w:rsidRPr="00261970">
        <w:rPr>
          <w:rFonts w:cs="Calibri"/>
          <w:lang w:val="fr-FR"/>
        </w:rPr>
        <w:t>paragraphe 2:</w:t>
      </w:r>
      <w:r w:rsidR="00745176" w:rsidRPr="00261970">
        <w:rPr>
          <w:rFonts w:cs="Calibri"/>
          <w:lang w:val="fr-FR"/>
        </w:rPr>
        <w:t xml:space="preserve"> </w:t>
      </w:r>
    </w:p>
    <w:p w14:paraId="411B0D90" w14:textId="77777777" w:rsidR="003F5FC6" w:rsidRPr="00261970" w:rsidRDefault="003F5FC6" w:rsidP="00C70CA6">
      <w:pPr>
        <w:pStyle w:val="CM4"/>
        <w:numPr>
          <w:ilvl w:val="0"/>
          <w:numId w:val="9"/>
        </w:numPr>
        <w:rPr>
          <w:rFonts w:ascii="Calibri"/>
          <w:sz w:val="20"/>
          <w:szCs w:val="20"/>
          <w:lang w:val="en-GB"/>
        </w:rPr>
      </w:pPr>
      <w:r w:rsidRPr="00261970">
        <w:rPr>
          <w:rFonts w:ascii="Calibri"/>
          <w:sz w:val="20"/>
          <w:szCs w:val="20"/>
        </w:rPr>
        <w:t xml:space="preserve">Where applicable, name and contact address of the </w:t>
      </w:r>
      <w:r w:rsidR="00BB6008" w:rsidRPr="00261970">
        <w:rPr>
          <w:rFonts w:ascii="Calibri"/>
          <w:sz w:val="20"/>
          <w:szCs w:val="20"/>
        </w:rPr>
        <w:t>authorized</w:t>
      </w:r>
      <w:r w:rsidRPr="00261970">
        <w:rPr>
          <w:rFonts w:ascii="Calibri"/>
          <w:sz w:val="20"/>
          <w:szCs w:val="20"/>
        </w:rPr>
        <w:t xml:space="preserve"> representative whose mandate covers the tasks specified in Article 12(2):</w:t>
      </w:r>
    </w:p>
    <w:p w14:paraId="45E43191" w14:textId="77777777" w:rsidR="003F5FC6" w:rsidRPr="00261970" w:rsidRDefault="002007BD" w:rsidP="002C5DF3">
      <w:pPr>
        <w:autoSpaceDE w:val="0"/>
        <w:autoSpaceDN w:val="0"/>
        <w:adjustRightInd w:val="0"/>
        <w:spacing w:after="240"/>
        <w:jc w:val="center"/>
        <w:rPr>
          <w:rFonts w:cs="Arial"/>
          <w:b/>
          <w:kern w:val="2"/>
          <w:lang w:val="fr-FR"/>
        </w:rPr>
      </w:pPr>
      <w:r w:rsidRPr="00261970">
        <w:rPr>
          <w:rFonts w:cs="Arial"/>
          <w:b/>
          <w:kern w:val="2"/>
          <w:lang w:val="fr-FR"/>
        </w:rPr>
        <w:t>Non applicable</w:t>
      </w:r>
    </w:p>
    <w:p w14:paraId="5E4E62DD" w14:textId="77777777" w:rsidR="003F5FC6" w:rsidRPr="00261970" w:rsidRDefault="003F5FC6" w:rsidP="00C70CA6">
      <w:pPr>
        <w:pStyle w:val="CM4"/>
        <w:numPr>
          <w:ilvl w:val="0"/>
          <w:numId w:val="14"/>
        </w:numPr>
        <w:ind w:left="714" w:hanging="357"/>
        <w:rPr>
          <w:rFonts w:ascii="Calibri" w:cs="Calibri"/>
          <w:sz w:val="22"/>
          <w:szCs w:val="22"/>
          <w:lang w:val="fr-FR"/>
        </w:rPr>
      </w:pPr>
      <w:r w:rsidRPr="00261970">
        <w:rPr>
          <w:rFonts w:ascii="Calibri" w:cs="Calibri"/>
          <w:sz w:val="22"/>
          <w:szCs w:val="22"/>
          <w:lang w:val="fr-FR"/>
        </w:rPr>
        <w:t>Le ou les systèmes d’évaluation et de vérification de la constance des performances du produit de construction, conformément à l’annexe</w:t>
      </w:r>
    </w:p>
    <w:p w14:paraId="0033944D" w14:textId="77777777" w:rsidR="003F5FC6" w:rsidRPr="00261970" w:rsidRDefault="003F5FC6" w:rsidP="00C70CA6">
      <w:pPr>
        <w:pStyle w:val="CM4"/>
        <w:numPr>
          <w:ilvl w:val="0"/>
          <w:numId w:val="11"/>
        </w:numPr>
        <w:ind w:left="714" w:hanging="357"/>
        <w:rPr>
          <w:rFonts w:ascii="Calibri"/>
          <w:sz w:val="20"/>
          <w:szCs w:val="20"/>
          <w:lang w:val="en-GB"/>
        </w:rPr>
      </w:pPr>
      <w:r w:rsidRPr="00261970">
        <w:rPr>
          <w:rFonts w:ascii="Calibri"/>
          <w:sz w:val="20"/>
          <w:szCs w:val="20"/>
          <w:lang w:val="fr-FR"/>
        </w:rPr>
        <w:t xml:space="preserve"> </w:t>
      </w:r>
      <w:r w:rsidRPr="00261970">
        <w:rPr>
          <w:rFonts w:ascii="Calibri"/>
          <w:sz w:val="20"/>
          <w:szCs w:val="20"/>
        </w:rPr>
        <w:t>System or systems of assessment and verification of constancy of performance of the construction product as set out in CPR, Annex V:</w:t>
      </w:r>
    </w:p>
    <w:p w14:paraId="55CD038C" w14:textId="77777777" w:rsidR="003F5FC6" w:rsidRPr="00261970" w:rsidRDefault="003F5FC6" w:rsidP="00B12252">
      <w:pPr>
        <w:autoSpaceDE w:val="0"/>
        <w:autoSpaceDN w:val="0"/>
        <w:adjustRightInd w:val="0"/>
        <w:spacing w:after="240"/>
        <w:jc w:val="center"/>
        <w:rPr>
          <w:rFonts w:cs="Arial"/>
          <w:b/>
          <w:kern w:val="2"/>
          <w:lang w:val="fr-FR"/>
        </w:rPr>
      </w:pPr>
      <w:r w:rsidRPr="00261970">
        <w:rPr>
          <w:rFonts w:cs="Arial"/>
          <w:b/>
          <w:kern w:val="2"/>
          <w:lang w:val="fr-FR"/>
        </w:rPr>
        <w:t xml:space="preserve">Système </w:t>
      </w:r>
      <w:r w:rsidR="00745176" w:rsidRPr="00261970">
        <w:rPr>
          <w:rFonts w:cs="Arial"/>
          <w:b/>
          <w:kern w:val="2"/>
          <w:lang w:val="fr-FR"/>
        </w:rPr>
        <w:t>4</w:t>
      </w:r>
    </w:p>
    <w:p w14:paraId="350DE6D5" w14:textId="7BCB634C" w:rsidR="003F5FC6" w:rsidRPr="00261970" w:rsidRDefault="003F5FC6" w:rsidP="00C70CA6">
      <w:pPr>
        <w:pStyle w:val="CM4"/>
        <w:numPr>
          <w:ilvl w:val="0"/>
          <w:numId w:val="12"/>
        </w:numPr>
        <w:ind w:left="714" w:hanging="357"/>
        <w:rPr>
          <w:rFonts w:ascii="Calibri" w:cs="Calibri"/>
          <w:sz w:val="22"/>
          <w:szCs w:val="22"/>
          <w:lang w:val="fr-FR"/>
        </w:rPr>
      </w:pPr>
      <w:r w:rsidRPr="00261970">
        <w:rPr>
          <w:rFonts w:ascii="Calibri" w:cs="Calibri"/>
          <w:sz w:val="22"/>
          <w:szCs w:val="22"/>
          <w:lang w:val="fr-FR"/>
        </w:rPr>
        <w:lastRenderedPageBreak/>
        <w:t>Dans le cas de la déclaration des performances concernant un produit de construction couvert par une norme harmonisée</w:t>
      </w:r>
      <w:r w:rsidR="00753A76">
        <w:rPr>
          <w:rFonts w:ascii="Calibri" w:cs="Calibri"/>
          <w:sz w:val="22"/>
          <w:szCs w:val="22"/>
          <w:lang w:val="fr-FR"/>
        </w:rPr>
        <w:t xml:space="preserve"> </w:t>
      </w:r>
      <w:r w:rsidRPr="00261970">
        <w:rPr>
          <w:rFonts w:ascii="Calibri" w:cs="Calibri"/>
          <w:sz w:val="22"/>
          <w:szCs w:val="22"/>
          <w:lang w:val="fr-FR"/>
        </w:rPr>
        <w:t>:</w:t>
      </w:r>
    </w:p>
    <w:p w14:paraId="715D3A7D" w14:textId="5419C5F0" w:rsidR="003F5FC6" w:rsidRPr="00261970" w:rsidRDefault="003F5FC6" w:rsidP="00C70CA6">
      <w:pPr>
        <w:pStyle w:val="CM4"/>
        <w:numPr>
          <w:ilvl w:val="0"/>
          <w:numId w:val="13"/>
        </w:numPr>
        <w:ind w:left="714" w:hanging="357"/>
        <w:rPr>
          <w:rFonts w:ascii="Calibri"/>
          <w:sz w:val="20"/>
          <w:szCs w:val="20"/>
          <w:lang w:val="en-GB"/>
        </w:rPr>
      </w:pPr>
      <w:r w:rsidRPr="00261970">
        <w:rPr>
          <w:rFonts w:ascii="Calibri"/>
          <w:sz w:val="20"/>
          <w:szCs w:val="20"/>
        </w:rPr>
        <w:t xml:space="preserve">In case of the declaration of performance concerning a </w:t>
      </w:r>
      <w:r w:rsidR="00753A76" w:rsidRPr="00261970">
        <w:rPr>
          <w:rFonts w:ascii="Calibri"/>
          <w:sz w:val="20"/>
          <w:szCs w:val="20"/>
        </w:rPr>
        <w:t>construction</w:t>
      </w:r>
      <w:r w:rsidR="00753A76">
        <w:rPr>
          <w:rFonts w:ascii="Calibri"/>
          <w:sz w:val="20"/>
          <w:szCs w:val="20"/>
        </w:rPr>
        <w:t xml:space="preserve"> </w:t>
      </w:r>
      <w:r w:rsidRPr="00261970">
        <w:rPr>
          <w:rFonts w:ascii="Calibri"/>
          <w:sz w:val="20"/>
          <w:szCs w:val="20"/>
        </w:rPr>
        <w:t>product covered by a harmonized standard:</w:t>
      </w:r>
    </w:p>
    <w:p w14:paraId="2099C7B2" w14:textId="77777777" w:rsidR="003F5FC6" w:rsidRPr="00261970" w:rsidRDefault="00745176" w:rsidP="00A061B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kern w:val="2"/>
          <w:lang w:val="fr-FR"/>
        </w:rPr>
      </w:pPr>
      <w:r w:rsidRPr="00261970">
        <w:rPr>
          <w:rFonts w:cs="Arial"/>
          <w:b/>
          <w:kern w:val="2"/>
          <w:lang w:val="fr-FR"/>
        </w:rPr>
        <w:t>Il n’y a pas d’organisme notifié (système 4)</w:t>
      </w:r>
    </w:p>
    <w:p w14:paraId="468EBBEC" w14:textId="77777777" w:rsidR="002672F4" w:rsidRDefault="002672F4" w:rsidP="00FF3546">
      <w:pPr>
        <w:rPr>
          <w:rFonts w:cs="Arial"/>
          <w:b/>
          <w:kern w:val="2"/>
          <w:lang w:val="fr-FR"/>
        </w:rPr>
      </w:pPr>
    </w:p>
    <w:p w14:paraId="1D91E3F9" w14:textId="781CED1D" w:rsidR="004900C0" w:rsidRDefault="004900C0" w:rsidP="002672F4">
      <w:pPr>
        <w:pStyle w:val="Paragraphedeliste"/>
        <w:numPr>
          <w:ilvl w:val="0"/>
          <w:numId w:val="13"/>
        </w:numPr>
        <w:rPr>
          <w:lang w:val="fr-FR"/>
        </w:rPr>
      </w:pPr>
      <w:r>
        <w:rPr>
          <w:lang w:val="fr-FR"/>
        </w:rPr>
        <w:t>Non applicable</w:t>
      </w:r>
    </w:p>
    <w:p w14:paraId="08C16321" w14:textId="77777777" w:rsidR="004900C0" w:rsidRDefault="004900C0" w:rsidP="004900C0">
      <w:pPr>
        <w:pStyle w:val="Paragraphedeliste"/>
        <w:rPr>
          <w:lang w:val="fr-FR"/>
        </w:rPr>
      </w:pPr>
    </w:p>
    <w:p w14:paraId="520D1917" w14:textId="21C92E28" w:rsidR="004900C0" w:rsidRPr="004900C0" w:rsidRDefault="004900C0" w:rsidP="004900C0">
      <w:pPr>
        <w:pStyle w:val="Paragraphedeliste"/>
        <w:numPr>
          <w:ilvl w:val="0"/>
          <w:numId w:val="13"/>
        </w:numPr>
        <w:rPr>
          <w:lang w:val="fr-FR"/>
        </w:rPr>
      </w:pPr>
      <w:r w:rsidRPr="002672F4">
        <w:rPr>
          <w:lang w:val="fr-FR"/>
        </w:rPr>
        <w:t>Performances déclarées :</w:t>
      </w:r>
    </w:p>
    <w:p w14:paraId="71AB27A5" w14:textId="6E8DD40E" w:rsidR="002672F4" w:rsidRPr="002672F4" w:rsidRDefault="002672F4" w:rsidP="002672F4">
      <w:pPr>
        <w:ind w:left="360"/>
        <w:rPr>
          <w:lang w:val="fr-FR"/>
        </w:rPr>
      </w:pPr>
      <w:r>
        <w:rPr>
          <w:lang w:val="fr-FR"/>
        </w:rPr>
        <w:t xml:space="preserve"> </w:t>
      </w:r>
      <w:proofErr w:type="spellStart"/>
      <w:r>
        <w:rPr>
          <w:lang w:val="fr-FR"/>
        </w:rPr>
        <w:t>Declared</w:t>
      </w:r>
      <w:proofErr w:type="spellEnd"/>
      <w:r>
        <w:rPr>
          <w:lang w:val="fr-FR"/>
        </w:rPr>
        <w:t xml:space="preserve"> performances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1566"/>
        <w:gridCol w:w="3954"/>
      </w:tblGrid>
      <w:tr w:rsidR="00261970" w:rsidRPr="00261970" w14:paraId="34BF32CF" w14:textId="77777777" w:rsidTr="00A061BE">
        <w:trPr>
          <w:trHeight w:val="575"/>
          <w:jc w:val="center"/>
        </w:trPr>
        <w:tc>
          <w:tcPr>
            <w:tcW w:w="3796" w:type="dxa"/>
            <w:vAlign w:val="center"/>
          </w:tcPr>
          <w:p w14:paraId="4E1CE0CC" w14:textId="77777777" w:rsidR="003F5FC6" w:rsidRPr="00261970" w:rsidRDefault="003F5FC6" w:rsidP="002C5DF3">
            <w:pPr>
              <w:widowControl w:val="0"/>
              <w:spacing w:after="0"/>
              <w:rPr>
                <w:rFonts w:cs="Arial"/>
                <w:b/>
                <w:bCs/>
                <w:lang w:val="fr-FR" w:eastAsia="en-GB"/>
              </w:rPr>
            </w:pPr>
            <w:r w:rsidRPr="00261970">
              <w:rPr>
                <w:rFonts w:cs="Arial"/>
                <w:b/>
                <w:bCs/>
                <w:lang w:val="fr-FR" w:eastAsia="en-GB"/>
              </w:rPr>
              <w:t>Caractéristiques essentielles</w:t>
            </w:r>
            <w:r w:rsidR="001F1BDF" w:rsidRPr="00261970">
              <w:rPr>
                <w:rFonts w:cs="Arial"/>
                <w:b/>
                <w:bCs/>
                <w:lang w:val="fr-FR" w:eastAsia="en-GB"/>
              </w:rPr>
              <w:t> :</w:t>
            </w:r>
          </w:p>
          <w:p w14:paraId="44E8D5B0" w14:textId="7D94D10D" w:rsidR="003F5FC6" w:rsidRPr="00261970" w:rsidRDefault="003F5FC6" w:rsidP="002C5DF3">
            <w:pPr>
              <w:widowControl w:val="0"/>
              <w:spacing w:after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 w:rsidRPr="00261970">
              <w:rPr>
                <w:rFonts w:ascii="Arial" w:hAnsi="Arial" w:cs="Arial"/>
                <w:sz w:val="20"/>
                <w:szCs w:val="20"/>
              </w:rPr>
              <w:t>Essential characteristics</w:t>
            </w:r>
            <w:r w:rsidR="001F1BDF" w:rsidRPr="002619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66" w:type="dxa"/>
            <w:vAlign w:val="center"/>
          </w:tcPr>
          <w:p w14:paraId="335AAA23" w14:textId="77777777" w:rsidR="003F5FC6" w:rsidRPr="00261970" w:rsidRDefault="001F1BDF" w:rsidP="002C5DF3">
            <w:pPr>
              <w:widowControl w:val="0"/>
              <w:spacing w:after="0"/>
              <w:rPr>
                <w:rFonts w:cs="Arial"/>
                <w:b/>
                <w:bCs/>
                <w:lang w:val="fr-FR" w:eastAsia="en-GB"/>
              </w:rPr>
            </w:pPr>
            <w:r w:rsidRPr="00261970">
              <w:rPr>
                <w:rFonts w:cs="Arial"/>
                <w:b/>
                <w:bCs/>
                <w:lang w:val="fr-FR" w:eastAsia="en-GB"/>
              </w:rPr>
              <w:t>Performance :</w:t>
            </w:r>
          </w:p>
          <w:p w14:paraId="383DDB74" w14:textId="44AD5604" w:rsidR="003F5FC6" w:rsidRPr="00261970" w:rsidRDefault="001F1BDF" w:rsidP="002C5DF3">
            <w:pPr>
              <w:widowControl w:val="0"/>
              <w:spacing w:after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 w:rsidRPr="00261970">
              <w:rPr>
                <w:rFonts w:ascii="Arial" w:hAnsi="Arial" w:cs="Arial"/>
                <w:sz w:val="20"/>
                <w:szCs w:val="20"/>
              </w:rPr>
              <w:t>Performance:</w:t>
            </w:r>
          </w:p>
        </w:tc>
        <w:tc>
          <w:tcPr>
            <w:tcW w:w="3954" w:type="dxa"/>
            <w:vAlign w:val="center"/>
          </w:tcPr>
          <w:p w14:paraId="3818C9B5" w14:textId="77777777" w:rsidR="003F5FC6" w:rsidRPr="00261970" w:rsidRDefault="003F5FC6" w:rsidP="002C5DF3">
            <w:pPr>
              <w:spacing w:after="0" w:line="240" w:lineRule="auto"/>
              <w:jc w:val="both"/>
              <w:rPr>
                <w:rFonts w:cs="Arial"/>
                <w:b/>
                <w:bCs/>
                <w:lang w:val="fr-FR" w:eastAsia="en-GB"/>
              </w:rPr>
            </w:pPr>
            <w:r w:rsidRPr="00261970">
              <w:rPr>
                <w:rFonts w:cs="Arial"/>
                <w:b/>
                <w:bCs/>
                <w:lang w:val="fr-FR" w:eastAsia="en-GB"/>
              </w:rPr>
              <w:t>Spécifications techniques harmonisées</w:t>
            </w:r>
            <w:r w:rsidR="001F1BDF" w:rsidRPr="00261970">
              <w:rPr>
                <w:rFonts w:cs="Arial"/>
                <w:b/>
                <w:bCs/>
                <w:lang w:val="fr-FR" w:eastAsia="en-GB"/>
              </w:rPr>
              <w:t> :</w:t>
            </w:r>
          </w:p>
          <w:p w14:paraId="29FEF30E" w14:textId="48C9B796" w:rsidR="003F5FC6" w:rsidRPr="00261970" w:rsidRDefault="009E7027" w:rsidP="002C5DF3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 w:rsidRPr="00261970">
              <w:rPr>
                <w:rFonts w:ascii="Arial" w:hAnsi="Arial" w:cs="Arial"/>
                <w:sz w:val="20"/>
                <w:szCs w:val="20"/>
              </w:rPr>
              <w:t>Harmonized</w:t>
            </w:r>
            <w:r w:rsidR="003F5FC6" w:rsidRPr="00261970">
              <w:rPr>
                <w:rFonts w:ascii="Arial" w:hAnsi="Arial" w:cs="Arial"/>
                <w:sz w:val="20"/>
                <w:szCs w:val="20"/>
              </w:rPr>
              <w:t xml:space="preserve"> technical specification</w:t>
            </w:r>
            <w:r w:rsidR="001F1BDF" w:rsidRPr="002619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7E08" w:rsidRPr="00261970" w14:paraId="4F11CD4D" w14:textId="77777777" w:rsidTr="00ED2F46">
        <w:trPr>
          <w:trHeight w:val="606"/>
          <w:jc w:val="center"/>
        </w:trPr>
        <w:tc>
          <w:tcPr>
            <w:tcW w:w="3796" w:type="dxa"/>
          </w:tcPr>
          <w:p w14:paraId="260CF70F" w14:textId="77777777" w:rsidR="00CE7E08" w:rsidRPr="00261970" w:rsidRDefault="00CE7E08" w:rsidP="002007BD">
            <w:pPr>
              <w:widowControl w:val="0"/>
              <w:rPr>
                <w:rFonts w:cs="Arial"/>
                <w:b/>
                <w:kern w:val="2"/>
                <w:lang w:val="fr-FR"/>
              </w:rPr>
            </w:pPr>
            <w:r>
              <w:rPr>
                <w:rFonts w:cs="Arial"/>
                <w:b/>
                <w:kern w:val="2"/>
                <w:lang w:val="fr-FR"/>
              </w:rPr>
              <w:t>Sécurité contre l’emprisonnement de cheveux</w:t>
            </w:r>
          </w:p>
        </w:tc>
        <w:tc>
          <w:tcPr>
            <w:tcW w:w="1566" w:type="dxa"/>
          </w:tcPr>
          <w:p w14:paraId="5A6EB557" w14:textId="77777777" w:rsidR="00CE7E08" w:rsidRPr="00261970" w:rsidRDefault="00CE7E08" w:rsidP="002007BD">
            <w:pPr>
              <w:widowControl w:val="0"/>
              <w:rPr>
                <w:rFonts w:cs="Arial"/>
                <w:b/>
                <w:kern w:val="2"/>
                <w:lang w:val="fr-FR"/>
              </w:rPr>
            </w:pPr>
            <w:r w:rsidRPr="00261970">
              <w:rPr>
                <w:rFonts w:cs="Arial"/>
                <w:b/>
                <w:kern w:val="2"/>
                <w:lang w:val="fr-FR"/>
              </w:rPr>
              <w:t>Conforme</w:t>
            </w:r>
          </w:p>
        </w:tc>
        <w:tc>
          <w:tcPr>
            <w:tcW w:w="3954" w:type="dxa"/>
            <w:vMerge w:val="restart"/>
          </w:tcPr>
          <w:p w14:paraId="642FC1F7" w14:textId="77777777" w:rsidR="00CE7E08" w:rsidRDefault="00CE7E08" w:rsidP="00CE7E08">
            <w:pPr>
              <w:jc w:val="center"/>
              <w:rPr>
                <w:rFonts w:cs="Arial"/>
                <w:b/>
                <w:kern w:val="2"/>
                <w:lang w:val="fr-FR"/>
              </w:rPr>
            </w:pPr>
          </w:p>
          <w:p w14:paraId="17310822" w14:textId="6D0611D6" w:rsidR="00CE7E08" w:rsidRPr="00261970" w:rsidRDefault="00CE7E08" w:rsidP="00ED2F46">
            <w:pPr>
              <w:jc w:val="center"/>
              <w:rPr>
                <w:rFonts w:cs="Arial"/>
                <w:b/>
                <w:kern w:val="2"/>
                <w:lang w:val="fr-FR"/>
              </w:rPr>
            </w:pPr>
            <w:r>
              <w:rPr>
                <w:rFonts w:cs="Arial"/>
                <w:b/>
                <w:kern w:val="2"/>
                <w:lang w:val="fr-FR"/>
              </w:rPr>
              <w:t xml:space="preserve">EN </w:t>
            </w:r>
            <w:r w:rsidR="001C2D3C">
              <w:rPr>
                <w:rFonts w:cs="Arial"/>
                <w:b/>
                <w:kern w:val="2"/>
                <w:lang w:val="fr-FR"/>
              </w:rPr>
              <w:t>1</w:t>
            </w:r>
            <w:r w:rsidR="000C77A6">
              <w:rPr>
                <w:rFonts w:cs="Arial"/>
                <w:b/>
                <w:kern w:val="2"/>
                <w:lang w:val="fr-FR"/>
              </w:rPr>
              <w:t>2764</w:t>
            </w:r>
          </w:p>
        </w:tc>
      </w:tr>
      <w:tr w:rsidR="00CE7E08" w:rsidRPr="00261970" w14:paraId="5F43541B" w14:textId="77777777" w:rsidTr="00A061BE">
        <w:trPr>
          <w:trHeight w:val="500"/>
          <w:jc w:val="center"/>
        </w:trPr>
        <w:tc>
          <w:tcPr>
            <w:tcW w:w="3796" w:type="dxa"/>
          </w:tcPr>
          <w:p w14:paraId="78FDF1B7" w14:textId="77777777" w:rsidR="00CE7E08" w:rsidRPr="00261970" w:rsidRDefault="00CE7E08" w:rsidP="002007BD">
            <w:pPr>
              <w:widowControl w:val="0"/>
              <w:rPr>
                <w:rFonts w:cs="Arial"/>
                <w:b/>
                <w:bCs/>
                <w:lang w:val="fr-FR" w:eastAsia="en-GB"/>
              </w:rPr>
            </w:pPr>
            <w:r>
              <w:rPr>
                <w:rFonts w:cs="Arial"/>
                <w:b/>
                <w:kern w:val="2"/>
                <w:lang w:val="fr-FR"/>
              </w:rPr>
              <w:t>Aptitude au nettoyage</w:t>
            </w:r>
          </w:p>
        </w:tc>
        <w:tc>
          <w:tcPr>
            <w:tcW w:w="1566" w:type="dxa"/>
          </w:tcPr>
          <w:p w14:paraId="412EE527" w14:textId="77777777" w:rsidR="00CE7E08" w:rsidRPr="00261970" w:rsidRDefault="00CE7E08" w:rsidP="002007BD">
            <w:pPr>
              <w:widowControl w:val="0"/>
              <w:rPr>
                <w:rFonts w:cs="Arial"/>
                <w:b/>
                <w:bCs/>
                <w:lang w:val="fr-FR" w:eastAsia="en-GB"/>
              </w:rPr>
            </w:pPr>
            <w:r w:rsidRPr="00261970">
              <w:rPr>
                <w:rFonts w:cs="Arial"/>
                <w:b/>
                <w:kern w:val="2"/>
                <w:lang w:val="fr-FR"/>
              </w:rPr>
              <w:t>Conforme</w:t>
            </w:r>
          </w:p>
        </w:tc>
        <w:tc>
          <w:tcPr>
            <w:tcW w:w="3954" w:type="dxa"/>
            <w:vMerge/>
          </w:tcPr>
          <w:p w14:paraId="3F19E3C2" w14:textId="77777777" w:rsidR="00CE7E08" w:rsidRPr="00261970" w:rsidRDefault="00CE7E08" w:rsidP="002007BD">
            <w:pPr>
              <w:rPr>
                <w:rFonts w:cs="Arial"/>
                <w:b/>
                <w:kern w:val="2"/>
                <w:lang w:val="fr-FR"/>
              </w:rPr>
            </w:pPr>
          </w:p>
        </w:tc>
      </w:tr>
      <w:tr w:rsidR="00CE7E08" w:rsidRPr="00261970" w14:paraId="6C6332EB" w14:textId="77777777" w:rsidTr="00A061BE">
        <w:trPr>
          <w:trHeight w:val="515"/>
          <w:jc w:val="center"/>
        </w:trPr>
        <w:tc>
          <w:tcPr>
            <w:tcW w:w="3796" w:type="dxa"/>
          </w:tcPr>
          <w:p w14:paraId="34FE665A" w14:textId="77777777" w:rsidR="00CE7E08" w:rsidRPr="00261970" w:rsidRDefault="00CE7E08" w:rsidP="002007BD">
            <w:pPr>
              <w:widowControl w:val="0"/>
              <w:rPr>
                <w:rFonts w:cs="Arial"/>
                <w:b/>
                <w:kern w:val="2"/>
                <w:lang w:val="fr-FR"/>
              </w:rPr>
            </w:pPr>
            <w:r w:rsidRPr="00261970">
              <w:rPr>
                <w:rFonts w:cs="Arial"/>
                <w:b/>
                <w:kern w:val="2"/>
                <w:lang w:val="fr-FR"/>
              </w:rPr>
              <w:t>Durabilité</w:t>
            </w:r>
            <w:r>
              <w:rPr>
                <w:rFonts w:cs="Arial"/>
                <w:b/>
                <w:kern w:val="2"/>
                <w:lang w:val="fr-FR"/>
              </w:rPr>
              <w:t xml:space="preserve"> de l’aptitude au nettoyage</w:t>
            </w:r>
          </w:p>
        </w:tc>
        <w:tc>
          <w:tcPr>
            <w:tcW w:w="1566" w:type="dxa"/>
          </w:tcPr>
          <w:p w14:paraId="1EA95CAB" w14:textId="77777777" w:rsidR="00CE7E08" w:rsidRPr="00261970" w:rsidRDefault="00CE7E08" w:rsidP="002007BD">
            <w:pPr>
              <w:widowControl w:val="0"/>
              <w:rPr>
                <w:rFonts w:cs="Arial"/>
                <w:b/>
                <w:kern w:val="2"/>
                <w:lang w:val="fr-FR"/>
              </w:rPr>
            </w:pPr>
            <w:r w:rsidRPr="00261970">
              <w:rPr>
                <w:rFonts w:cs="Arial"/>
                <w:b/>
                <w:kern w:val="2"/>
                <w:lang w:val="fr-FR"/>
              </w:rPr>
              <w:t>Conforme</w:t>
            </w:r>
          </w:p>
        </w:tc>
        <w:tc>
          <w:tcPr>
            <w:tcW w:w="3954" w:type="dxa"/>
            <w:vMerge/>
          </w:tcPr>
          <w:p w14:paraId="6254DB05" w14:textId="77777777" w:rsidR="00CE7E08" w:rsidRPr="00261970" w:rsidRDefault="00CE7E08" w:rsidP="002007BD">
            <w:pPr>
              <w:rPr>
                <w:rFonts w:cs="Arial"/>
                <w:b/>
                <w:kern w:val="2"/>
                <w:lang w:val="fr-FR"/>
              </w:rPr>
            </w:pPr>
          </w:p>
        </w:tc>
      </w:tr>
    </w:tbl>
    <w:p w14:paraId="632C17C4" w14:textId="77777777" w:rsidR="004900C0" w:rsidRPr="004900C0" w:rsidRDefault="004900C0" w:rsidP="004900C0">
      <w:pPr>
        <w:rPr>
          <w:lang w:val="fr-FR"/>
        </w:rPr>
      </w:pPr>
    </w:p>
    <w:p w14:paraId="45BA2BE0" w14:textId="02E4AE5F" w:rsidR="0083715A" w:rsidRPr="0083715A" w:rsidRDefault="0083715A" w:rsidP="0083715A">
      <w:pPr>
        <w:rPr>
          <w:lang w:val="fr-FR"/>
        </w:rPr>
      </w:pPr>
      <w:r>
        <w:rPr>
          <w:lang w:val="fr-FR"/>
        </w:rPr>
        <w:t xml:space="preserve">       </w:t>
      </w:r>
      <w:r w:rsidR="004900C0">
        <w:rPr>
          <w:lang w:val="fr-FR"/>
        </w:rPr>
        <w:t xml:space="preserve">10 </w:t>
      </w:r>
      <w:r>
        <w:rPr>
          <w:lang w:val="fr-FR"/>
        </w:rPr>
        <w:t xml:space="preserve"> </w:t>
      </w:r>
      <w:r w:rsidR="00177F13" w:rsidRPr="00177F13">
        <w:rPr>
          <w:lang w:val="fr-FR"/>
        </w:rPr>
        <w:t xml:space="preserve"> La performance du produit identifiée aux points 1 et 2 est conforme aux perf</w:t>
      </w:r>
      <w:r w:rsidR="0081188A">
        <w:rPr>
          <w:lang w:val="fr-FR"/>
        </w:rPr>
        <w:t xml:space="preserve">ormances déclarées indiquées au </w:t>
      </w:r>
      <w:r w:rsidR="00177F13" w:rsidRPr="00177F13">
        <w:rPr>
          <w:lang w:val="fr-FR"/>
        </w:rPr>
        <w:t xml:space="preserve">point </w:t>
      </w:r>
      <w:r w:rsidR="004900C0">
        <w:rPr>
          <w:lang w:val="fr-FR"/>
        </w:rPr>
        <w:t>9</w:t>
      </w:r>
      <w:r w:rsidR="00177F13" w:rsidRPr="00177F13">
        <w:rPr>
          <w:lang w:val="fr-FR"/>
        </w:rPr>
        <w:t>.</w:t>
      </w:r>
    </w:p>
    <w:p w14:paraId="12321289" w14:textId="0278ABB9" w:rsidR="0083715A" w:rsidRPr="00493520" w:rsidRDefault="0081188A" w:rsidP="0083715A">
      <w:r>
        <w:rPr>
          <w:lang w:val="fr-FR"/>
        </w:rPr>
        <w:t xml:space="preserve">      </w:t>
      </w:r>
      <w:r w:rsidR="0083715A">
        <w:rPr>
          <w:lang w:val="fr-FR"/>
        </w:rPr>
        <w:t xml:space="preserve"> </w:t>
      </w:r>
      <w:r w:rsidR="004900C0">
        <w:t>10</w:t>
      </w:r>
      <w:r w:rsidR="0083715A" w:rsidRPr="00493520">
        <w:t xml:space="preserve">    The performance of the product identified in points 1 and 2 is in accordance with the declared performance indicated in point 8.</w:t>
      </w:r>
    </w:p>
    <w:p w14:paraId="25FDC34D" w14:textId="77777777" w:rsidR="003F5FC6" w:rsidRPr="00261970" w:rsidRDefault="003F5FC6" w:rsidP="00C70CA6">
      <w:pPr>
        <w:pStyle w:val="CM4"/>
        <w:spacing w:before="60" w:after="60"/>
        <w:ind w:firstLine="426"/>
        <w:rPr>
          <w:rFonts w:ascii="Calibri" w:cs="Calibri"/>
          <w:sz w:val="22"/>
          <w:szCs w:val="22"/>
          <w:lang w:val="fr-FR"/>
        </w:rPr>
      </w:pPr>
      <w:r w:rsidRPr="00261970">
        <w:rPr>
          <w:rFonts w:ascii="Calibri" w:cs="Calibri"/>
          <w:sz w:val="22"/>
          <w:szCs w:val="22"/>
          <w:lang w:val="fr-FR"/>
        </w:rPr>
        <w:t xml:space="preserve">La présente déclaration des performances est établie sous la seule responsabilité du fabricant identifié au point 4. </w:t>
      </w:r>
    </w:p>
    <w:p w14:paraId="133A16ED" w14:textId="77777777" w:rsidR="003F5FC6" w:rsidRPr="00261970" w:rsidRDefault="003F5FC6" w:rsidP="00C70CA6">
      <w:pPr>
        <w:spacing w:after="240"/>
        <w:ind w:firstLine="426"/>
        <w:rPr>
          <w:sz w:val="20"/>
          <w:szCs w:val="20"/>
        </w:rPr>
      </w:pPr>
      <w:r w:rsidRPr="00261970">
        <w:rPr>
          <w:rFonts w:cs="GillSans-Light"/>
          <w:sz w:val="20"/>
          <w:szCs w:val="20"/>
        </w:rPr>
        <w:t>This declaration of performance is issued under the sole responsibility of the manufacturer identified in point 4</w:t>
      </w:r>
      <w:r w:rsidR="00C70CA6" w:rsidRPr="00261970">
        <w:rPr>
          <w:rFonts w:cs="GillSans-Light"/>
          <w:sz w:val="20"/>
          <w:szCs w:val="20"/>
        </w:rPr>
        <w:t>.</w:t>
      </w:r>
    </w:p>
    <w:p w14:paraId="368E2D2F" w14:textId="5124DE93" w:rsidR="003F5FC6" w:rsidRPr="00261970" w:rsidRDefault="003F5FC6" w:rsidP="00C70CA6">
      <w:pPr>
        <w:pStyle w:val="CM4"/>
        <w:spacing w:before="60" w:after="60"/>
        <w:ind w:firstLine="426"/>
        <w:rPr>
          <w:rFonts w:ascii="Calibri" w:cs="Calibri"/>
          <w:sz w:val="22"/>
          <w:szCs w:val="22"/>
          <w:lang w:val="fr-FR"/>
        </w:rPr>
      </w:pPr>
      <w:r w:rsidRPr="00261970">
        <w:rPr>
          <w:rFonts w:ascii="Calibri" w:cs="Calibri"/>
          <w:sz w:val="22"/>
          <w:szCs w:val="22"/>
          <w:lang w:val="fr-FR"/>
        </w:rPr>
        <w:t>Signé pour le fabricant et en son nom par</w:t>
      </w:r>
      <w:r w:rsidR="00753A76">
        <w:rPr>
          <w:rFonts w:ascii="Calibri" w:cs="Calibri"/>
          <w:sz w:val="22"/>
          <w:szCs w:val="22"/>
          <w:lang w:val="fr-FR"/>
        </w:rPr>
        <w:t xml:space="preserve"> </w:t>
      </w:r>
      <w:r w:rsidRPr="00261970">
        <w:rPr>
          <w:rFonts w:ascii="Calibri" w:cs="Calibri"/>
          <w:sz w:val="22"/>
          <w:szCs w:val="22"/>
          <w:lang w:val="fr-FR"/>
        </w:rPr>
        <w:t>:</w:t>
      </w:r>
    </w:p>
    <w:p w14:paraId="07682890" w14:textId="77777777" w:rsidR="003F5FC6" w:rsidRPr="00261970" w:rsidRDefault="009E7027" w:rsidP="00C70CA6">
      <w:pPr>
        <w:ind w:firstLine="426"/>
        <w:rPr>
          <w:sz w:val="20"/>
          <w:szCs w:val="20"/>
        </w:rPr>
      </w:pPr>
      <w:r w:rsidRPr="00261970">
        <w:rPr>
          <w:sz w:val="20"/>
          <w:szCs w:val="20"/>
        </w:rPr>
        <w:t>Authorized</w:t>
      </w:r>
      <w:r w:rsidR="003F5FC6" w:rsidRPr="00261970">
        <w:rPr>
          <w:sz w:val="20"/>
          <w:szCs w:val="20"/>
        </w:rPr>
        <w:t xml:space="preserve"> Signatory</w:t>
      </w:r>
    </w:p>
    <w:p w14:paraId="41E8D08A" w14:textId="77777777" w:rsidR="003F5FC6" w:rsidRPr="00261970" w:rsidRDefault="003F5FC6" w:rsidP="00044422"/>
    <w:p w14:paraId="1B9508C4" w14:textId="77777777" w:rsidR="003F5FC6" w:rsidRPr="00707D0D" w:rsidRDefault="00942C5E" w:rsidP="00F344B5">
      <w:pPr>
        <w:spacing w:after="0"/>
        <w:jc w:val="center"/>
        <w:outlineLvl w:val="0"/>
        <w:rPr>
          <w:rFonts w:cs="Arial"/>
          <w:b/>
          <w:bCs/>
          <w:lang w:eastAsia="en-GB"/>
        </w:rPr>
      </w:pPr>
      <w:r w:rsidRPr="00707D0D">
        <w:rPr>
          <w:rFonts w:cs="Arial"/>
          <w:b/>
          <w:bCs/>
          <w:lang w:eastAsia="en-GB"/>
        </w:rPr>
        <w:t>Eric ROMAN-FAURE</w:t>
      </w:r>
    </w:p>
    <w:p w14:paraId="3F7DF762" w14:textId="05646100" w:rsidR="003F5FC6" w:rsidRPr="00707D0D" w:rsidRDefault="00942C5E" w:rsidP="00FD77C9">
      <w:pPr>
        <w:spacing w:after="0"/>
        <w:jc w:val="center"/>
        <w:outlineLvl w:val="0"/>
        <w:rPr>
          <w:rFonts w:cs="Arial"/>
          <w:b/>
          <w:bCs/>
          <w:lang w:eastAsia="en-GB"/>
        </w:rPr>
      </w:pPr>
      <w:r w:rsidRPr="00707D0D">
        <w:rPr>
          <w:rFonts w:cs="Arial"/>
          <w:b/>
          <w:bCs/>
          <w:lang w:eastAsia="en-GB"/>
        </w:rPr>
        <w:t xml:space="preserve">P/O </w:t>
      </w:r>
      <w:proofErr w:type="spellStart"/>
      <w:r w:rsidRPr="00707D0D">
        <w:rPr>
          <w:rFonts w:cs="Arial"/>
          <w:b/>
          <w:bCs/>
          <w:lang w:eastAsia="en-GB"/>
        </w:rPr>
        <w:t>Responsable</w:t>
      </w:r>
      <w:proofErr w:type="spellEnd"/>
      <w:r w:rsidRPr="00707D0D">
        <w:rPr>
          <w:rFonts w:cs="Arial"/>
          <w:b/>
          <w:bCs/>
          <w:lang w:eastAsia="en-GB"/>
        </w:rPr>
        <w:t xml:space="preserve"> </w:t>
      </w:r>
      <w:r w:rsidR="001C2D3C">
        <w:rPr>
          <w:rFonts w:cs="Arial"/>
          <w:b/>
          <w:bCs/>
          <w:lang w:eastAsia="en-GB"/>
        </w:rPr>
        <w:t>Q</w:t>
      </w:r>
      <w:r w:rsidRPr="00707D0D">
        <w:rPr>
          <w:rFonts w:cs="Arial"/>
          <w:b/>
          <w:bCs/>
          <w:lang w:eastAsia="en-GB"/>
        </w:rPr>
        <w:t>ualité</w:t>
      </w:r>
    </w:p>
    <w:p w14:paraId="5E883C92" w14:textId="77777777" w:rsidR="003F5FC6" w:rsidRPr="00707D0D" w:rsidRDefault="003F5FC6" w:rsidP="00F344B5">
      <w:pPr>
        <w:spacing w:after="0"/>
        <w:jc w:val="center"/>
        <w:outlineLvl w:val="0"/>
        <w:rPr>
          <w:rFonts w:cs="Arial"/>
          <w:b/>
          <w:bCs/>
          <w:lang w:eastAsia="en-GB"/>
        </w:rPr>
      </w:pPr>
    </w:p>
    <w:p w14:paraId="2B88A24E" w14:textId="20804F03" w:rsidR="003F5FC6" w:rsidRPr="00942C5E" w:rsidRDefault="00C376CF" w:rsidP="00F344B5">
      <w:pPr>
        <w:spacing w:after="0"/>
        <w:jc w:val="center"/>
        <w:outlineLvl w:val="0"/>
        <w:rPr>
          <w:rFonts w:cs="Arial"/>
          <w:b/>
          <w:bCs/>
          <w:lang w:eastAsia="en-GB"/>
        </w:rPr>
      </w:pPr>
      <w:r>
        <w:rPr>
          <w:rFonts w:cs="Arial"/>
          <w:b/>
          <w:bCs/>
          <w:lang w:eastAsia="en-GB"/>
        </w:rPr>
        <w:t>27</w:t>
      </w:r>
      <w:r w:rsidR="002B40C6">
        <w:rPr>
          <w:rFonts w:cs="Arial"/>
          <w:b/>
          <w:bCs/>
          <w:lang w:eastAsia="en-GB"/>
        </w:rPr>
        <w:t>.</w:t>
      </w:r>
      <w:r w:rsidR="00C95BB8">
        <w:rPr>
          <w:rFonts w:cs="Arial"/>
          <w:b/>
          <w:bCs/>
          <w:lang w:eastAsia="en-GB"/>
        </w:rPr>
        <w:t>01</w:t>
      </w:r>
      <w:r w:rsidR="00493520">
        <w:rPr>
          <w:rFonts w:cs="Arial"/>
          <w:b/>
          <w:bCs/>
          <w:lang w:eastAsia="en-GB"/>
        </w:rPr>
        <w:t>.</w:t>
      </w:r>
      <w:r w:rsidR="00A27B88">
        <w:rPr>
          <w:rFonts w:cs="Arial"/>
          <w:b/>
          <w:bCs/>
          <w:lang w:eastAsia="en-GB"/>
        </w:rPr>
        <w:t>2</w:t>
      </w:r>
      <w:r>
        <w:rPr>
          <w:rFonts w:cs="Arial"/>
          <w:b/>
          <w:bCs/>
          <w:lang w:eastAsia="en-GB"/>
        </w:rPr>
        <w:t>3</w:t>
      </w:r>
    </w:p>
    <w:p w14:paraId="33C74814" w14:textId="77777777" w:rsidR="003F5FC6" w:rsidRPr="00942C5E" w:rsidRDefault="003F5FC6" w:rsidP="00C04628">
      <w:pPr>
        <w:jc w:val="center"/>
        <w:outlineLvl w:val="0"/>
        <w:rPr>
          <w:rFonts w:cs="Arial"/>
          <w:i/>
          <w:iCs/>
          <w:noProof/>
          <w:lang w:eastAsia="fr-FR"/>
        </w:rPr>
      </w:pPr>
    </w:p>
    <w:p w14:paraId="7F24F483" w14:textId="77777777" w:rsidR="00FD77C9" w:rsidRPr="00261970" w:rsidRDefault="00942C5E" w:rsidP="00C04628">
      <w:pPr>
        <w:jc w:val="center"/>
        <w:outlineLvl w:val="0"/>
        <w:rPr>
          <w:rFonts w:cs="Arial"/>
          <w:i/>
          <w:iCs/>
          <w:noProof/>
          <w:lang w:val="fr-FR" w:eastAsia="fr-FR"/>
        </w:rPr>
      </w:pPr>
      <w:r>
        <w:rPr>
          <w:rFonts w:cs="Arial"/>
          <w:i/>
          <w:iCs/>
          <w:noProof/>
          <w:lang w:val="fr-FR" w:eastAsia="fr-FR"/>
        </w:rPr>
        <w:drawing>
          <wp:inline distT="0" distB="0" distL="0" distR="0" wp14:anchorId="3B89DBC4" wp14:editId="32C0B6E2">
            <wp:extent cx="1374694" cy="13081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F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8877" cy="131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01ED4" w14:textId="77777777" w:rsidR="00C376CF" w:rsidRDefault="00325923" w:rsidP="00C376CF">
      <w:pPr>
        <w:outlineLvl w:val="0"/>
        <w:rPr>
          <w:rFonts w:cs="Arial"/>
          <w:b/>
          <w:bCs/>
          <w:iCs/>
          <w:u w:val="single"/>
          <w:lang w:val="fr-FR"/>
        </w:rPr>
      </w:pPr>
      <w:r w:rsidRPr="00325923">
        <w:rPr>
          <w:rFonts w:cs="Arial"/>
          <w:b/>
          <w:bCs/>
          <w:iCs/>
          <w:u w:val="single"/>
          <w:lang w:val="fr-FR"/>
        </w:rPr>
        <w:lastRenderedPageBreak/>
        <w:t>Annexe 1 :</w:t>
      </w:r>
    </w:p>
    <w:p w14:paraId="1ECACA0D" w14:textId="77777777" w:rsidR="00C376CF" w:rsidRDefault="00C376CF" w:rsidP="00C376CF">
      <w:pPr>
        <w:outlineLvl w:val="0"/>
        <w:rPr>
          <w:rFonts w:cs="Arial"/>
          <w:b/>
          <w:bCs/>
          <w:iCs/>
          <w:u w:val="single"/>
          <w:lang w:val="fr-FR"/>
        </w:rPr>
      </w:pPr>
      <w:r>
        <w:rPr>
          <w:rFonts w:cs="Arial"/>
          <w:b/>
          <w:bCs/>
          <w:iCs/>
          <w:u w:val="single"/>
          <w:lang w:val="fr-FR"/>
        </w:rPr>
        <w:t xml:space="preserve"> 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825"/>
        <w:gridCol w:w="4395"/>
      </w:tblGrid>
      <w:tr w:rsidR="00C376CF" w:rsidRPr="00C376CF" w14:paraId="36BD4580" w14:textId="77777777" w:rsidTr="00C376CF">
        <w:trPr>
          <w:trHeight w:val="7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4B60593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fr-FR" w:eastAsia="fr-FR"/>
              </w:rPr>
              <w:t>GTIN13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600C2BA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fr-FR" w:eastAsia="fr-FR"/>
              </w:rPr>
              <w:t>LIBELLE30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63B29BE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fr-FR" w:eastAsia="fr-FR"/>
              </w:rPr>
              <w:t>LIBELLE80</w:t>
            </w:r>
          </w:p>
        </w:tc>
      </w:tr>
      <w:tr w:rsidR="00C376CF" w:rsidRPr="00C376CF" w14:paraId="4AC1F248" w14:textId="77777777" w:rsidTr="00C376CF">
        <w:trPr>
          <w:trHeight w:val="48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0136C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3383720014487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DA7E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DUO STD 180 DROITE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BFFD1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DUO STD 180 DROITE</w:t>
            </w:r>
          </w:p>
        </w:tc>
      </w:tr>
      <w:tr w:rsidR="00C376CF" w:rsidRPr="00C376CF" w14:paraId="065A0DD3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889A7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3383720014494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88CF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DUO STD 180 GAUCHE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E4F6E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DUO STD 180 GAUCHE</w:t>
            </w:r>
          </w:p>
        </w:tc>
      </w:tr>
      <w:tr w:rsidR="00C376CF" w:rsidRPr="00C376CF" w14:paraId="7D9856C8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1097B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3383720014449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58582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DUO STD 160 DROITE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8D31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DUO STD 160 DROITE</w:t>
            </w:r>
          </w:p>
        </w:tc>
      </w:tr>
      <w:tr w:rsidR="00C376CF" w:rsidRPr="00C376CF" w14:paraId="14F2D3B3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62985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3383720014456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BEB1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DUO STD 160 GAUCHE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4AF2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DUO STD 160 GAUCHE</w:t>
            </w:r>
          </w:p>
        </w:tc>
      </w:tr>
      <w:tr w:rsidR="00C376CF" w:rsidRPr="00C376CF" w14:paraId="36CF154C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02CD4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3383720014463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A0B2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DUO STD 170 DROITE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CB24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DUO STD 170 DROITE</w:t>
            </w:r>
          </w:p>
        </w:tc>
      </w:tr>
      <w:tr w:rsidR="00C376CF" w:rsidRPr="00C376CF" w14:paraId="7661A3AD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0C9B2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3383720014470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7746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DUO STD 170 GAUCHE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8873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DUO STD 170 GAUCHE</w:t>
            </w:r>
          </w:p>
        </w:tc>
      </w:tr>
      <w:tr w:rsidR="00C376CF" w:rsidRPr="00C376CF" w14:paraId="6AF4883B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12673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3660426097458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CD454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DESI180D ANG TAB VER BL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9074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DESI180D ANG TAB VER BL 20</w:t>
            </w:r>
          </w:p>
        </w:tc>
      </w:tr>
      <w:tr w:rsidR="00C376CF" w:rsidRPr="00C376CF" w14:paraId="0FC2832B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B3452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3660426097519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156B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180DR ANGL TAB ANT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655C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180DR ANGL TAB ANT 20</w:t>
            </w:r>
          </w:p>
        </w:tc>
      </w:tr>
      <w:tr w:rsidR="00C376CF" w:rsidRPr="00C376CF" w14:paraId="585D0398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ECF21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3660426097755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CFBE9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DESI180D NIC TAB VER BL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8C1BC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DESI180D NIC TAB VER BL 20</w:t>
            </w:r>
          </w:p>
        </w:tc>
      </w:tr>
      <w:tr w:rsidR="00C376CF" w:rsidRPr="00C376CF" w14:paraId="0F9F2171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FB4D5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3660426097816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8F2AC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180DR NICH TAB ANT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792B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180DR NICH TAB ANT 20</w:t>
            </w:r>
          </w:p>
        </w:tc>
      </w:tr>
      <w:tr w:rsidR="00C376CF" w:rsidRPr="00C376CF" w14:paraId="15EB1E46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2B614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3660426097571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08CA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180DR ANGL WAL ANT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DF9F5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180DR ANGL WAL ANT 20</w:t>
            </w:r>
          </w:p>
        </w:tc>
      </w:tr>
      <w:tr w:rsidR="00C376CF" w:rsidRPr="00C376CF" w14:paraId="6C631E34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516FA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3660426097878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F73D4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180DR NICH WAL ANT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3B00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180DR NICH WAL ANT 20</w:t>
            </w:r>
          </w:p>
        </w:tc>
      </w:tr>
      <w:tr w:rsidR="00C376CF" w:rsidRPr="00C376CF" w14:paraId="70D90028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A9B5D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3660426097441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71CF9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DESI180G ANG TAB VER BL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3C4C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DESI180G ANG TAB VER BL 20</w:t>
            </w:r>
          </w:p>
        </w:tc>
      </w:tr>
      <w:tr w:rsidR="00C376CF" w:rsidRPr="00C376CF" w14:paraId="6AD6CC9C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7E27C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3660426097502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94E1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DUO DESI 180GA ANGL TAB ANT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42972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DUO DESI 180GA ANGL TAB ANT 20</w:t>
            </w:r>
          </w:p>
        </w:tc>
      </w:tr>
      <w:tr w:rsidR="00C376CF" w:rsidRPr="00C376CF" w14:paraId="65A7EF20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4607A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3660426097748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0011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DESI180G NIC TAB VER BL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D342F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DESI180G NIC TAB VER BL 20</w:t>
            </w:r>
          </w:p>
        </w:tc>
      </w:tr>
      <w:tr w:rsidR="00C376CF" w:rsidRPr="00C376CF" w14:paraId="5A1EDA20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D88CC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3660426097809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E2B6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180GA NICH TAB ANT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72978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180GA NICH TAB ANT 20</w:t>
            </w:r>
          </w:p>
        </w:tc>
      </w:tr>
      <w:tr w:rsidR="00C376CF" w:rsidRPr="00C376CF" w14:paraId="782F698C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2EF70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3660426097564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9885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180GA ANGL WAL ANT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F178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180GA ANGL WAL ANT 20</w:t>
            </w:r>
          </w:p>
        </w:tc>
      </w:tr>
      <w:tr w:rsidR="00C376CF" w:rsidRPr="00C376CF" w14:paraId="20F4AA44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121B6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3660426097861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714B7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180GA NICH WAL ANT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282E7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180GA NICH WAL ANT 20</w:t>
            </w:r>
          </w:p>
        </w:tc>
      </w:tr>
      <w:tr w:rsidR="00C376CF" w:rsidRPr="00C376CF" w14:paraId="2E0A5B2F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4BE14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3660426097496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CFB21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DESI160D ANG TAB VER BL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AF01C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DESI160D ANG TAB VER BL 20</w:t>
            </w:r>
          </w:p>
        </w:tc>
      </w:tr>
      <w:tr w:rsidR="00C376CF" w:rsidRPr="00C376CF" w14:paraId="675ECBDA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8DB09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3660426097557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D49E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160DR ANGL TAB ANT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47DE7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160DR ANGL TAB ANT 20</w:t>
            </w:r>
          </w:p>
        </w:tc>
      </w:tr>
      <w:tr w:rsidR="00C376CF" w:rsidRPr="00C376CF" w14:paraId="212D2322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F483B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3660426097793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D7B3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DESI160D NIC TAB VER BL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9C6D1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DESI160D NIC TAB VER BL 20</w:t>
            </w:r>
          </w:p>
        </w:tc>
      </w:tr>
      <w:tr w:rsidR="00C376CF" w:rsidRPr="00C376CF" w14:paraId="128D5CD7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995B5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3660426097854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301A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160DR NICH TAB ANT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05C6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160DR NICH TAB ANT 20</w:t>
            </w:r>
          </w:p>
        </w:tc>
      </w:tr>
      <w:tr w:rsidR="00C376CF" w:rsidRPr="00C376CF" w14:paraId="6FA58D6A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F6AC3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3660426097618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9FB2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160DR ANGL WAL ANT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35DF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160DR ANGL WAL ANT 20</w:t>
            </w:r>
          </w:p>
        </w:tc>
      </w:tr>
      <w:tr w:rsidR="00C376CF" w:rsidRPr="00C376CF" w14:paraId="034CADD6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F20CE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3660426097915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5E12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160DR NICH WAL ANT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AD36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160DR NICH WAL ANT 20</w:t>
            </w:r>
          </w:p>
        </w:tc>
      </w:tr>
      <w:tr w:rsidR="00C376CF" w:rsidRPr="00C376CF" w14:paraId="580BC48F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5AD94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lastRenderedPageBreak/>
              <w:t>3660426097489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E181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DESI160G ANG TAB VER BL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8016E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DESI160G ANG TAB VER BL 20</w:t>
            </w:r>
          </w:p>
        </w:tc>
      </w:tr>
      <w:tr w:rsidR="00C376CF" w:rsidRPr="00C376CF" w14:paraId="51D92583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0757E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3660426097540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850EC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DUO DESI 160GA ANGL TAB ANT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21A9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DUO DESI 160GA ANGL TAB ANT 20</w:t>
            </w:r>
          </w:p>
        </w:tc>
      </w:tr>
      <w:tr w:rsidR="00C376CF" w:rsidRPr="00C376CF" w14:paraId="3688ED83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0F99F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3660426097786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F2DE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DESI160G NIC TAB VER BL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31FF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DESI160G NIC TAB VER BL 20</w:t>
            </w:r>
          </w:p>
        </w:tc>
      </w:tr>
      <w:tr w:rsidR="00C376CF" w:rsidRPr="00C376CF" w14:paraId="1DE13E45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C8751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3660426097847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0845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160GA NICH TAB ANT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9EA60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160GA NICH TAB ANT 20</w:t>
            </w:r>
          </w:p>
        </w:tc>
      </w:tr>
      <w:tr w:rsidR="00C376CF" w:rsidRPr="00C376CF" w14:paraId="4C934523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E9BEE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3660426097601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E282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160GA ANGL WAL ANT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8864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160GA ANGL WAL ANT 20</w:t>
            </w:r>
          </w:p>
        </w:tc>
      </w:tr>
      <w:tr w:rsidR="00C376CF" w:rsidRPr="00C376CF" w14:paraId="2DDB9A32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01D44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3660426097908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9377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160GA NICH WAL ANT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2D4C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160GA NICH WAL ANT 20</w:t>
            </w:r>
          </w:p>
        </w:tc>
      </w:tr>
      <w:tr w:rsidR="00C376CF" w:rsidRPr="00C376CF" w14:paraId="056C7830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744FB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3660426097472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E42B2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DESI170D ANG TAB VER BL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ADFC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DESI170D ANG TAB VER BL 20</w:t>
            </w:r>
          </w:p>
        </w:tc>
      </w:tr>
      <w:tr w:rsidR="00C376CF" w:rsidRPr="00C376CF" w14:paraId="1676FB61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B8289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3660426097533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84FB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170DR ANGL TAB ANT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96867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170DR ANGL TAB ANT 20</w:t>
            </w:r>
          </w:p>
        </w:tc>
      </w:tr>
      <w:tr w:rsidR="00C376CF" w:rsidRPr="00C376CF" w14:paraId="49482BB4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68869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3660426097779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0B9F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DESI170D NIC TAB VER BL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A6C1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DESI170D NIC TAB VER BL 20</w:t>
            </w:r>
          </w:p>
        </w:tc>
      </w:tr>
      <w:tr w:rsidR="00C376CF" w:rsidRPr="00C376CF" w14:paraId="01E4349E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18050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3660426097830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7ACB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170DR NICH TAB ANT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8FCC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170DR NICH TAB ANT 20</w:t>
            </w:r>
          </w:p>
        </w:tc>
      </w:tr>
      <w:tr w:rsidR="00C376CF" w:rsidRPr="00C376CF" w14:paraId="1050BCE7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34B05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3660426097595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CC72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170DR ANGL WAL ANT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02CA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170DR ANGL WAL ANT 20</w:t>
            </w:r>
          </w:p>
        </w:tc>
      </w:tr>
      <w:tr w:rsidR="00C376CF" w:rsidRPr="00C376CF" w14:paraId="4BDD93C1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BA245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3660426097892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CD4F5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170DR NICH WAL ANT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29512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170DR NICH WAL ANT 20</w:t>
            </w:r>
          </w:p>
        </w:tc>
      </w:tr>
      <w:tr w:rsidR="00C376CF" w:rsidRPr="00C376CF" w14:paraId="5AD129D7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A2025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3660426097465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FD46C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DESI170G ANG TAB VER BL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54127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DESI170G ANG TAB VER BL 20</w:t>
            </w:r>
          </w:p>
        </w:tc>
      </w:tr>
      <w:tr w:rsidR="00C376CF" w:rsidRPr="00C376CF" w14:paraId="359E564F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F118C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3660426097526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E5AC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DUO DESI 170GA ANGL TAB ANT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7F210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DUO DESI 170GA ANGL TAB ANT 20</w:t>
            </w:r>
          </w:p>
        </w:tc>
      </w:tr>
      <w:tr w:rsidR="00C376CF" w:rsidRPr="00C376CF" w14:paraId="2B58392A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1F057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3660426097762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F2B3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DESI170G NIC TAB VER BL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A69A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DESI170G NIC TAB VER BL 20</w:t>
            </w:r>
          </w:p>
        </w:tc>
      </w:tr>
      <w:tr w:rsidR="00C376CF" w:rsidRPr="00C376CF" w14:paraId="51134AB2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5C437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3660426097823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6884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170GA NICH TAB ANT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77794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170GA NICH TAB ANT 20</w:t>
            </w:r>
          </w:p>
        </w:tc>
      </w:tr>
      <w:tr w:rsidR="00C376CF" w:rsidRPr="00C376CF" w14:paraId="0597C80B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57803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3660426097588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9F3C3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170GA ANGL WAL ANT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769B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170GA ANGL WAL ANT 20</w:t>
            </w:r>
          </w:p>
        </w:tc>
      </w:tr>
      <w:tr w:rsidR="00C376CF" w:rsidRPr="00C376CF" w14:paraId="2E757C59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1F629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3660426097885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4428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170GA NICH WAL ANT 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C9463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eastAsia="fr-FR"/>
              </w:rPr>
              <w:t>DUO DESI 170GA NICH WAL ANT 20</w:t>
            </w:r>
          </w:p>
        </w:tc>
      </w:tr>
      <w:tr w:rsidR="00C376CF" w:rsidRPr="00C376CF" w14:paraId="743283D0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028C3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3383720014562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B728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DUO3 MASS DROIT 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25D1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DUO3 MASS DROIT 15</w:t>
            </w:r>
          </w:p>
        </w:tc>
      </w:tr>
      <w:tr w:rsidR="00C376CF" w:rsidRPr="00C376CF" w14:paraId="04476ABC" w14:textId="77777777" w:rsidTr="00C376CF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7A7F1" w14:textId="77777777" w:rsidR="00C376CF" w:rsidRPr="00C376CF" w:rsidRDefault="00C376CF" w:rsidP="00C376C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3383720014579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29940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DUO3 MASS GAUCHE 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DF7C7" w14:textId="77777777" w:rsidR="00C376CF" w:rsidRPr="00C376CF" w:rsidRDefault="00C376CF" w:rsidP="00C376C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C376CF">
              <w:rPr>
                <w:rFonts w:eastAsia="Times New Roman" w:cs="Calibri"/>
                <w:sz w:val="18"/>
                <w:szCs w:val="18"/>
                <w:lang w:val="fr-FR" w:eastAsia="fr-FR"/>
              </w:rPr>
              <w:t>DUO3 MASS GAUCHE 15</w:t>
            </w:r>
          </w:p>
        </w:tc>
      </w:tr>
    </w:tbl>
    <w:p w14:paraId="45D7CE93" w14:textId="04D948CE" w:rsidR="00C95BB8" w:rsidRDefault="00C95BB8" w:rsidP="00C376CF">
      <w:pPr>
        <w:outlineLvl w:val="0"/>
        <w:rPr>
          <w:rFonts w:cs="Arial"/>
          <w:b/>
          <w:bCs/>
          <w:iCs/>
          <w:u w:val="single"/>
          <w:lang w:val="fr-FR"/>
        </w:rPr>
      </w:pPr>
    </w:p>
    <w:sectPr w:rsidR="00C95BB8" w:rsidSect="00B12252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619C" w14:textId="77777777" w:rsidR="00553FDE" w:rsidRDefault="00553FDE" w:rsidP="00551D15">
      <w:pPr>
        <w:spacing w:after="0" w:line="240" w:lineRule="auto"/>
      </w:pPr>
      <w:r>
        <w:separator/>
      </w:r>
    </w:p>
  </w:endnote>
  <w:endnote w:type="continuationSeparator" w:id="0">
    <w:p w14:paraId="24F64BEB" w14:textId="77777777" w:rsidR="00553FDE" w:rsidRDefault="00553FDE" w:rsidP="0055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DD49" w14:textId="77777777" w:rsidR="00553FDE" w:rsidRDefault="00553FDE" w:rsidP="00551D15">
      <w:pPr>
        <w:spacing w:after="0" w:line="240" w:lineRule="auto"/>
      </w:pPr>
      <w:r>
        <w:separator/>
      </w:r>
    </w:p>
  </w:footnote>
  <w:footnote w:type="continuationSeparator" w:id="0">
    <w:p w14:paraId="6206FD61" w14:textId="77777777" w:rsidR="00553FDE" w:rsidRDefault="00553FDE" w:rsidP="0055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CF3"/>
    <w:multiLevelType w:val="hybridMultilevel"/>
    <w:tmpl w:val="7F123546"/>
    <w:lvl w:ilvl="0" w:tplc="CB22918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9A7C45"/>
    <w:multiLevelType w:val="hybridMultilevel"/>
    <w:tmpl w:val="831C33B0"/>
    <w:lvl w:ilvl="0" w:tplc="4BD229A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664B57"/>
    <w:multiLevelType w:val="hybridMultilevel"/>
    <w:tmpl w:val="ABCA0F3A"/>
    <w:lvl w:ilvl="0" w:tplc="66BCC56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383223"/>
    <w:multiLevelType w:val="hybridMultilevel"/>
    <w:tmpl w:val="93407740"/>
    <w:lvl w:ilvl="0" w:tplc="E8AEDC5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DB22CD"/>
    <w:multiLevelType w:val="hybridMultilevel"/>
    <w:tmpl w:val="AC2E0818"/>
    <w:lvl w:ilvl="0" w:tplc="341ECF6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2850B5"/>
    <w:multiLevelType w:val="hybridMultilevel"/>
    <w:tmpl w:val="02ACD5A2"/>
    <w:lvl w:ilvl="0" w:tplc="4BD229A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747B96"/>
    <w:multiLevelType w:val="hybridMultilevel"/>
    <w:tmpl w:val="261ECB90"/>
    <w:lvl w:ilvl="0" w:tplc="65F626B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F52E0E"/>
    <w:multiLevelType w:val="hybridMultilevel"/>
    <w:tmpl w:val="4C00182E"/>
    <w:lvl w:ilvl="0" w:tplc="C81A07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107972"/>
    <w:multiLevelType w:val="hybridMultilevel"/>
    <w:tmpl w:val="A96E7570"/>
    <w:lvl w:ilvl="0" w:tplc="369EC85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555E53"/>
    <w:multiLevelType w:val="hybridMultilevel"/>
    <w:tmpl w:val="CFF4781E"/>
    <w:lvl w:ilvl="0" w:tplc="80EAFC00">
      <w:start w:val="8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D76C19"/>
    <w:multiLevelType w:val="hybridMultilevel"/>
    <w:tmpl w:val="A8B482E4"/>
    <w:lvl w:ilvl="0" w:tplc="A04606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7111F0"/>
    <w:multiLevelType w:val="hybridMultilevel"/>
    <w:tmpl w:val="977C2020"/>
    <w:lvl w:ilvl="0" w:tplc="1D687D1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105277"/>
    <w:multiLevelType w:val="hybridMultilevel"/>
    <w:tmpl w:val="434AC53A"/>
    <w:lvl w:ilvl="0" w:tplc="9894EC92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27138E"/>
    <w:multiLevelType w:val="hybridMultilevel"/>
    <w:tmpl w:val="072C6C1C"/>
    <w:lvl w:ilvl="0" w:tplc="7244262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47329C"/>
    <w:multiLevelType w:val="hybridMultilevel"/>
    <w:tmpl w:val="AB427C72"/>
    <w:lvl w:ilvl="0" w:tplc="F9501C6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C551DE"/>
    <w:multiLevelType w:val="hybridMultilevel"/>
    <w:tmpl w:val="CB0E9686"/>
    <w:lvl w:ilvl="0" w:tplc="A04606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BF29FE"/>
    <w:multiLevelType w:val="hybridMultilevel"/>
    <w:tmpl w:val="8F88ED3E"/>
    <w:lvl w:ilvl="0" w:tplc="FA60F3D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C76227"/>
    <w:multiLevelType w:val="hybridMultilevel"/>
    <w:tmpl w:val="86C48790"/>
    <w:lvl w:ilvl="0" w:tplc="58808DA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C60AB8"/>
    <w:multiLevelType w:val="hybridMultilevel"/>
    <w:tmpl w:val="C996014E"/>
    <w:lvl w:ilvl="0" w:tplc="CCA6722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20026453">
    <w:abstractNumId w:val="15"/>
  </w:num>
  <w:num w:numId="2" w16cid:durableId="114495154">
    <w:abstractNumId w:val="10"/>
  </w:num>
  <w:num w:numId="3" w16cid:durableId="1273321871">
    <w:abstractNumId w:val="1"/>
  </w:num>
  <w:num w:numId="4" w16cid:durableId="87701774">
    <w:abstractNumId w:val="5"/>
  </w:num>
  <w:num w:numId="5" w16cid:durableId="1978098157">
    <w:abstractNumId w:val="4"/>
  </w:num>
  <w:num w:numId="6" w16cid:durableId="2047169236">
    <w:abstractNumId w:val="11"/>
  </w:num>
  <w:num w:numId="7" w16cid:durableId="1734237972">
    <w:abstractNumId w:val="6"/>
  </w:num>
  <w:num w:numId="8" w16cid:durableId="1869178937">
    <w:abstractNumId w:val="16"/>
  </w:num>
  <w:num w:numId="9" w16cid:durableId="73936792">
    <w:abstractNumId w:val="17"/>
  </w:num>
  <w:num w:numId="10" w16cid:durableId="374430556">
    <w:abstractNumId w:val="8"/>
  </w:num>
  <w:num w:numId="11" w16cid:durableId="2060811679">
    <w:abstractNumId w:val="2"/>
  </w:num>
  <w:num w:numId="12" w16cid:durableId="1166555541">
    <w:abstractNumId w:val="18"/>
  </w:num>
  <w:num w:numId="13" w16cid:durableId="1171531137">
    <w:abstractNumId w:val="13"/>
  </w:num>
  <w:num w:numId="14" w16cid:durableId="1890989550">
    <w:abstractNumId w:val="14"/>
  </w:num>
  <w:num w:numId="15" w16cid:durableId="1873107387">
    <w:abstractNumId w:val="7"/>
  </w:num>
  <w:num w:numId="16" w16cid:durableId="1759211718">
    <w:abstractNumId w:val="3"/>
  </w:num>
  <w:num w:numId="17" w16cid:durableId="728723687">
    <w:abstractNumId w:val="9"/>
  </w:num>
  <w:num w:numId="18" w16cid:durableId="1749039566">
    <w:abstractNumId w:val="0"/>
  </w:num>
  <w:num w:numId="19" w16cid:durableId="147903704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15"/>
    <w:rsid w:val="00012D04"/>
    <w:rsid w:val="000156A1"/>
    <w:rsid w:val="00044422"/>
    <w:rsid w:val="000726FB"/>
    <w:rsid w:val="000A6F84"/>
    <w:rsid w:val="000B7959"/>
    <w:rsid w:val="000C77A6"/>
    <w:rsid w:val="000D5A42"/>
    <w:rsid w:val="000E451F"/>
    <w:rsid w:val="00105671"/>
    <w:rsid w:val="001464D5"/>
    <w:rsid w:val="0015593A"/>
    <w:rsid w:val="00177F13"/>
    <w:rsid w:val="00196C2A"/>
    <w:rsid w:val="001A195C"/>
    <w:rsid w:val="001C2D3C"/>
    <w:rsid w:val="001E03E8"/>
    <w:rsid w:val="001F1BDF"/>
    <w:rsid w:val="002007BD"/>
    <w:rsid w:val="00225FEE"/>
    <w:rsid w:val="00247A65"/>
    <w:rsid w:val="00261970"/>
    <w:rsid w:val="00263857"/>
    <w:rsid w:val="002672F4"/>
    <w:rsid w:val="0029305C"/>
    <w:rsid w:val="002B40C6"/>
    <w:rsid w:val="002C5DF3"/>
    <w:rsid w:val="002F0218"/>
    <w:rsid w:val="002F371E"/>
    <w:rsid w:val="002F7978"/>
    <w:rsid w:val="00314961"/>
    <w:rsid w:val="00325923"/>
    <w:rsid w:val="0033466E"/>
    <w:rsid w:val="00350072"/>
    <w:rsid w:val="0035107B"/>
    <w:rsid w:val="0037355B"/>
    <w:rsid w:val="00380BC0"/>
    <w:rsid w:val="003C4F02"/>
    <w:rsid w:val="003F5CEE"/>
    <w:rsid w:val="003F5FC6"/>
    <w:rsid w:val="00433E1E"/>
    <w:rsid w:val="004900C0"/>
    <w:rsid w:val="004905F4"/>
    <w:rsid w:val="00493520"/>
    <w:rsid w:val="004A646F"/>
    <w:rsid w:val="004B3C69"/>
    <w:rsid w:val="004D584B"/>
    <w:rsid w:val="004F1161"/>
    <w:rsid w:val="00513EB5"/>
    <w:rsid w:val="0054620F"/>
    <w:rsid w:val="00551D15"/>
    <w:rsid w:val="00553FDE"/>
    <w:rsid w:val="00567053"/>
    <w:rsid w:val="0056723A"/>
    <w:rsid w:val="00574C12"/>
    <w:rsid w:val="005E6737"/>
    <w:rsid w:val="005F2A58"/>
    <w:rsid w:val="00635D97"/>
    <w:rsid w:val="006413BF"/>
    <w:rsid w:val="00691E58"/>
    <w:rsid w:val="006964C4"/>
    <w:rsid w:val="00707D0D"/>
    <w:rsid w:val="00716941"/>
    <w:rsid w:val="00722BCE"/>
    <w:rsid w:val="00745176"/>
    <w:rsid w:val="00753A76"/>
    <w:rsid w:val="0079372C"/>
    <w:rsid w:val="007972FF"/>
    <w:rsid w:val="007B4F0F"/>
    <w:rsid w:val="0081188A"/>
    <w:rsid w:val="0083715A"/>
    <w:rsid w:val="008432DD"/>
    <w:rsid w:val="00872658"/>
    <w:rsid w:val="008934C1"/>
    <w:rsid w:val="008B014A"/>
    <w:rsid w:val="008D7DE1"/>
    <w:rsid w:val="008F462B"/>
    <w:rsid w:val="009129DC"/>
    <w:rsid w:val="00927636"/>
    <w:rsid w:val="009313F5"/>
    <w:rsid w:val="00942C5E"/>
    <w:rsid w:val="009A2B59"/>
    <w:rsid w:val="009E7027"/>
    <w:rsid w:val="009F4044"/>
    <w:rsid w:val="00A061BE"/>
    <w:rsid w:val="00A27B88"/>
    <w:rsid w:val="00A57C92"/>
    <w:rsid w:val="00A629BA"/>
    <w:rsid w:val="00A97BDB"/>
    <w:rsid w:val="00AC78DF"/>
    <w:rsid w:val="00B12252"/>
    <w:rsid w:val="00B44655"/>
    <w:rsid w:val="00B47F88"/>
    <w:rsid w:val="00B51D00"/>
    <w:rsid w:val="00B72DAF"/>
    <w:rsid w:val="00B823E0"/>
    <w:rsid w:val="00B8633E"/>
    <w:rsid w:val="00BB6008"/>
    <w:rsid w:val="00C04628"/>
    <w:rsid w:val="00C376CF"/>
    <w:rsid w:val="00C46E81"/>
    <w:rsid w:val="00C544F5"/>
    <w:rsid w:val="00C70CA6"/>
    <w:rsid w:val="00C8218A"/>
    <w:rsid w:val="00C958E4"/>
    <w:rsid w:val="00C95BB8"/>
    <w:rsid w:val="00CA23F0"/>
    <w:rsid w:val="00CB1D45"/>
    <w:rsid w:val="00CC7B08"/>
    <w:rsid w:val="00CE7E08"/>
    <w:rsid w:val="00CF086B"/>
    <w:rsid w:val="00D01D7B"/>
    <w:rsid w:val="00D108DD"/>
    <w:rsid w:val="00D553B7"/>
    <w:rsid w:val="00D565B2"/>
    <w:rsid w:val="00D97D9A"/>
    <w:rsid w:val="00DA01BC"/>
    <w:rsid w:val="00DC4478"/>
    <w:rsid w:val="00E06A15"/>
    <w:rsid w:val="00E4066C"/>
    <w:rsid w:val="00E43B88"/>
    <w:rsid w:val="00E60AFD"/>
    <w:rsid w:val="00E656E3"/>
    <w:rsid w:val="00EA2532"/>
    <w:rsid w:val="00EB4659"/>
    <w:rsid w:val="00EC0443"/>
    <w:rsid w:val="00ED2F46"/>
    <w:rsid w:val="00ED63BC"/>
    <w:rsid w:val="00EF1644"/>
    <w:rsid w:val="00F103C4"/>
    <w:rsid w:val="00F344B5"/>
    <w:rsid w:val="00F55458"/>
    <w:rsid w:val="00F55F9F"/>
    <w:rsid w:val="00FC0D8E"/>
    <w:rsid w:val="00FD77C9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2E048"/>
  <w15:docId w15:val="{E180D84E-B1C0-44CB-A7D2-E2212D82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DF3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551D15"/>
    <w:pPr>
      <w:autoSpaceDE w:val="0"/>
      <w:autoSpaceDN w:val="0"/>
      <w:adjustRightInd w:val="0"/>
      <w:spacing w:after="0" w:line="240" w:lineRule="auto"/>
    </w:pPr>
    <w:rPr>
      <w:rFonts w:ascii="EUAlbertina" w:eastAsia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551D15"/>
    <w:pPr>
      <w:autoSpaceDE w:val="0"/>
      <w:autoSpaceDN w:val="0"/>
      <w:adjustRightInd w:val="0"/>
      <w:spacing w:after="0" w:line="240" w:lineRule="auto"/>
    </w:pPr>
    <w:rPr>
      <w:rFonts w:ascii="EUAlbertina" w:eastAsia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551D15"/>
    <w:pPr>
      <w:autoSpaceDE w:val="0"/>
      <w:autoSpaceDN w:val="0"/>
      <w:adjustRightInd w:val="0"/>
      <w:spacing w:after="0" w:line="240" w:lineRule="auto"/>
    </w:pPr>
    <w:rPr>
      <w:rFonts w:ascii="EUAlbertina" w:eastAsia="Times New Roman"/>
      <w:sz w:val="24"/>
      <w:szCs w:val="24"/>
    </w:rPr>
  </w:style>
  <w:style w:type="character" w:styleId="Numrodeligne">
    <w:name w:val="line number"/>
    <w:uiPriority w:val="99"/>
    <w:semiHidden/>
    <w:rsid w:val="00551D15"/>
    <w:rPr>
      <w:rFonts w:cs="Times New Roman"/>
    </w:rPr>
  </w:style>
  <w:style w:type="paragraph" w:styleId="En-tte">
    <w:name w:val="header"/>
    <w:basedOn w:val="Normal"/>
    <w:link w:val="En-tteCar"/>
    <w:uiPriority w:val="99"/>
    <w:rsid w:val="00551D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551D1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51D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551D15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14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146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A01B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567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77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77F13"/>
    <w:rPr>
      <w:rFonts w:ascii="Courier New" w:eastAsia="Times New Roman" w:hAnsi="Courier New" w:cs="Courier New"/>
    </w:rPr>
  </w:style>
  <w:style w:type="table" w:styleId="Grilledutableau">
    <w:name w:val="Table Grid"/>
    <w:basedOn w:val="TableauNormal"/>
    <w:locked/>
    <w:rsid w:val="0069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1103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DES PERFORMANCES</vt:lpstr>
    </vt:vector>
  </TitlesOfParts>
  <Company>KSO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DES PERFORMANCES</dc:title>
  <dc:creator>Sam Gong</dc:creator>
  <cp:lastModifiedBy>Eric ROMAN-FAURE</cp:lastModifiedBy>
  <cp:revision>2</cp:revision>
  <cp:lastPrinted>2022-01-20T16:20:00Z</cp:lastPrinted>
  <dcterms:created xsi:type="dcterms:W3CDTF">2023-01-27T07:41:00Z</dcterms:created>
  <dcterms:modified xsi:type="dcterms:W3CDTF">2023-01-27T07:41:00Z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